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C8" w:rsidRDefault="008328C8" w:rsidP="00626E8F">
      <w:pPr>
        <w:rPr>
          <w:b/>
        </w:rPr>
      </w:pPr>
    </w:p>
    <w:p w:rsidR="008328C8" w:rsidRDefault="008328C8" w:rsidP="00266523"/>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9227"/>
        <w:gridCol w:w="992"/>
      </w:tblGrid>
      <w:tr w:rsidR="00FF6196" w:rsidTr="00266523">
        <w:trPr>
          <w:trHeight w:val="1691"/>
        </w:trPr>
        <w:tc>
          <w:tcPr>
            <w:tcW w:w="1116" w:type="dxa"/>
            <w:tcBorders>
              <w:top w:val="single" w:sz="4" w:space="0" w:color="auto"/>
              <w:left w:val="single" w:sz="4" w:space="0" w:color="auto"/>
              <w:bottom w:val="single" w:sz="4" w:space="0" w:color="auto"/>
              <w:right w:val="single" w:sz="4" w:space="0" w:color="auto"/>
            </w:tcBorders>
          </w:tcPr>
          <w:p w:rsidR="00FF6196" w:rsidRDefault="00FF6196" w:rsidP="00A55733">
            <w:pPr>
              <w:jc w:val="both"/>
              <w:rPr>
                <w:b/>
                <w:sz w:val="26"/>
                <w:szCs w:val="26"/>
              </w:rPr>
            </w:pPr>
            <w:r>
              <w:rPr>
                <w:noProof/>
                <w:sz w:val="26"/>
                <w:szCs w:val="26"/>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FF6196" w:rsidRDefault="00FF6196" w:rsidP="00A55733">
            <w:pPr>
              <w:jc w:val="both"/>
              <w:rPr>
                <w:sz w:val="26"/>
                <w:szCs w:val="26"/>
              </w:rPr>
            </w:pPr>
          </w:p>
        </w:tc>
        <w:tc>
          <w:tcPr>
            <w:tcW w:w="9227" w:type="dxa"/>
            <w:tcBorders>
              <w:top w:val="single" w:sz="4" w:space="0" w:color="auto"/>
              <w:left w:val="single" w:sz="4" w:space="0" w:color="auto"/>
              <w:bottom w:val="single" w:sz="4" w:space="0" w:color="auto"/>
              <w:right w:val="single" w:sz="4" w:space="0" w:color="auto"/>
            </w:tcBorders>
          </w:tcPr>
          <w:p w:rsidR="00FF6196" w:rsidRDefault="00FF6196" w:rsidP="00266523">
            <w:pPr>
              <w:pStyle w:val="Titolo2"/>
              <w:jc w:val="center"/>
              <w:rPr>
                <w:i/>
                <w:iCs/>
                <w:sz w:val="16"/>
                <w:szCs w:val="16"/>
              </w:rPr>
            </w:pPr>
          </w:p>
          <w:p w:rsidR="00FF6196" w:rsidRPr="00266523" w:rsidRDefault="00FF6196" w:rsidP="00266523">
            <w:pPr>
              <w:pStyle w:val="Titolo2"/>
              <w:jc w:val="center"/>
              <w:rPr>
                <w:i/>
                <w:iCs/>
                <w:sz w:val="16"/>
                <w:szCs w:val="16"/>
              </w:rPr>
            </w:pPr>
            <w:r w:rsidRPr="00CE6E32">
              <w:rPr>
                <w:i/>
                <w:iCs/>
                <w:sz w:val="16"/>
                <w:szCs w:val="16"/>
              </w:rPr>
              <w:t xml:space="preserve">ISTITUTO </w:t>
            </w:r>
            <w:proofErr w:type="gramStart"/>
            <w:r w:rsidRPr="00CE6E32">
              <w:rPr>
                <w:i/>
                <w:iCs/>
                <w:sz w:val="16"/>
                <w:szCs w:val="16"/>
              </w:rPr>
              <w:t>STATALE  D’ISTRUZIONE</w:t>
            </w:r>
            <w:proofErr w:type="gramEnd"/>
            <w:r w:rsidRPr="00CE6E32">
              <w:rPr>
                <w:i/>
                <w:iCs/>
                <w:sz w:val="16"/>
                <w:szCs w:val="16"/>
              </w:rPr>
              <w:t xml:space="preserve"> SECONDARIA SUPERIORE</w:t>
            </w:r>
            <w:r w:rsidR="00266523">
              <w:rPr>
                <w:i/>
                <w:iCs/>
                <w:sz w:val="16"/>
                <w:szCs w:val="16"/>
              </w:rPr>
              <w:t xml:space="preserve">  </w:t>
            </w:r>
            <w:r w:rsidR="002536F5">
              <w:rPr>
                <w:sz w:val="16"/>
                <w:szCs w:val="16"/>
              </w:rPr>
              <w:t>“</w:t>
            </w:r>
            <w:r w:rsidRPr="00CE6E32">
              <w:rPr>
                <w:sz w:val="16"/>
                <w:szCs w:val="16"/>
              </w:rPr>
              <w:t xml:space="preserve">G. B.  </w:t>
            </w:r>
            <w:proofErr w:type="gramStart"/>
            <w:r w:rsidRPr="00CE6E32">
              <w:rPr>
                <w:sz w:val="16"/>
                <w:szCs w:val="16"/>
              </w:rPr>
              <w:t>NOVELLI ”</w:t>
            </w:r>
            <w:proofErr w:type="gramEnd"/>
          </w:p>
          <w:p w:rsidR="008C3A60" w:rsidRPr="00CE6E32" w:rsidRDefault="003A2108" w:rsidP="00266523">
            <w:pPr>
              <w:pStyle w:val="Paragrafoelenco"/>
              <w:jc w:val="center"/>
              <w:rPr>
                <w:sz w:val="16"/>
                <w:szCs w:val="16"/>
              </w:rPr>
            </w:pPr>
            <w:r>
              <w:rPr>
                <w:sz w:val="16"/>
                <w:szCs w:val="16"/>
              </w:rPr>
              <w:t>Liceo delle Scienze Uman</w:t>
            </w:r>
            <w:r w:rsidR="006B1626">
              <w:rPr>
                <w:sz w:val="16"/>
                <w:szCs w:val="16"/>
              </w:rPr>
              <w:t>e</w:t>
            </w:r>
            <w:r w:rsidR="00E35E38" w:rsidRPr="00CE6E32">
              <w:rPr>
                <w:sz w:val="16"/>
                <w:szCs w:val="16"/>
              </w:rPr>
              <w:t xml:space="preserve"> </w:t>
            </w:r>
            <w:r w:rsidR="00B01804" w:rsidRPr="00CE6E32">
              <w:rPr>
                <w:b/>
                <w:bCs/>
                <w:sz w:val="16"/>
                <w:szCs w:val="16"/>
              </w:rPr>
              <w:t>–</w:t>
            </w:r>
            <w:r w:rsidR="00B01804">
              <w:rPr>
                <w:b/>
                <w:bCs/>
                <w:sz w:val="16"/>
                <w:szCs w:val="16"/>
              </w:rPr>
              <w:t xml:space="preserve"> </w:t>
            </w:r>
            <w:r w:rsidR="00FF6196" w:rsidRPr="00CE6E32">
              <w:rPr>
                <w:sz w:val="16"/>
                <w:szCs w:val="16"/>
              </w:rPr>
              <w:t xml:space="preserve">Liceo </w:t>
            </w:r>
            <w:r w:rsidR="008C3A60" w:rsidRPr="00CE6E32">
              <w:rPr>
                <w:sz w:val="16"/>
                <w:szCs w:val="16"/>
              </w:rPr>
              <w:t>Economico S</w:t>
            </w:r>
            <w:r w:rsidR="00FF6196" w:rsidRPr="00CE6E32">
              <w:rPr>
                <w:sz w:val="16"/>
                <w:szCs w:val="16"/>
              </w:rPr>
              <w:t>ociale</w:t>
            </w:r>
            <w:r w:rsidR="00E35E38" w:rsidRPr="00CE6E32">
              <w:rPr>
                <w:sz w:val="16"/>
                <w:szCs w:val="16"/>
              </w:rPr>
              <w:t xml:space="preserve"> </w:t>
            </w:r>
            <w:r>
              <w:rPr>
                <w:sz w:val="16"/>
                <w:szCs w:val="16"/>
              </w:rPr>
              <w:t>−</w:t>
            </w:r>
            <w:r w:rsidR="008C3A60" w:rsidRPr="00CE6E32">
              <w:rPr>
                <w:sz w:val="16"/>
                <w:szCs w:val="16"/>
              </w:rPr>
              <w:t>Liceo Linguistico</w:t>
            </w:r>
          </w:p>
          <w:p w:rsidR="008C3A60" w:rsidRPr="00542C22" w:rsidRDefault="00FF6196" w:rsidP="00266523">
            <w:pPr>
              <w:spacing w:line="20" w:lineRule="atLeast"/>
              <w:ind w:left="142"/>
              <w:jc w:val="center"/>
              <w:rPr>
                <w:sz w:val="16"/>
                <w:szCs w:val="16"/>
              </w:rPr>
            </w:pPr>
            <w:r w:rsidRPr="00542C22">
              <w:rPr>
                <w:sz w:val="16"/>
                <w:szCs w:val="16"/>
              </w:rPr>
              <w:t xml:space="preserve">Istituto Professionale </w:t>
            </w:r>
            <w:r w:rsidR="003A2108">
              <w:rPr>
                <w:sz w:val="16"/>
                <w:szCs w:val="16"/>
              </w:rPr>
              <w:t>Abbigliamento e Moda</w:t>
            </w:r>
            <w:r w:rsidR="00B01804">
              <w:rPr>
                <w:sz w:val="16"/>
                <w:szCs w:val="16"/>
              </w:rPr>
              <w:t xml:space="preserve"> </w:t>
            </w:r>
            <w:r w:rsidR="00B01804" w:rsidRPr="00CE6E32">
              <w:rPr>
                <w:b/>
                <w:bCs/>
                <w:sz w:val="16"/>
                <w:szCs w:val="16"/>
              </w:rPr>
              <w:t>–</w:t>
            </w:r>
            <w:r w:rsidR="00B01804">
              <w:rPr>
                <w:b/>
                <w:bCs/>
                <w:sz w:val="16"/>
                <w:szCs w:val="16"/>
              </w:rPr>
              <w:t xml:space="preserve"> </w:t>
            </w:r>
            <w:r w:rsidR="008C3A60" w:rsidRPr="00542C22">
              <w:rPr>
                <w:sz w:val="16"/>
                <w:szCs w:val="16"/>
              </w:rPr>
              <w:t xml:space="preserve">Istituto Professionale Industria e Artigianato </w:t>
            </w:r>
            <w:proofErr w:type="gramStart"/>
            <w:r w:rsidR="008C3A60" w:rsidRPr="00542C22">
              <w:rPr>
                <w:sz w:val="16"/>
                <w:szCs w:val="16"/>
              </w:rPr>
              <w:t>per  il</w:t>
            </w:r>
            <w:proofErr w:type="gramEnd"/>
            <w:r w:rsidR="008C3A60" w:rsidRPr="00542C22">
              <w:rPr>
                <w:sz w:val="16"/>
                <w:szCs w:val="16"/>
              </w:rPr>
              <w:t xml:space="preserve"> made in </w:t>
            </w:r>
            <w:proofErr w:type="spellStart"/>
            <w:r w:rsidR="008C3A60" w:rsidRPr="00542C22">
              <w:rPr>
                <w:sz w:val="16"/>
                <w:szCs w:val="16"/>
              </w:rPr>
              <w:t>Italy</w:t>
            </w:r>
            <w:proofErr w:type="spellEnd"/>
            <w:r w:rsidR="003717D8" w:rsidRPr="00542C22">
              <w:rPr>
                <w:sz w:val="16"/>
                <w:szCs w:val="16"/>
              </w:rPr>
              <w:t xml:space="preserve"> </w:t>
            </w:r>
            <w:r w:rsidR="002536F5">
              <w:rPr>
                <w:sz w:val="16"/>
                <w:szCs w:val="16"/>
              </w:rPr>
              <w:t xml:space="preserve"> (</w:t>
            </w:r>
            <w:r w:rsidR="004368BE" w:rsidRPr="00542C22">
              <w:rPr>
                <w:sz w:val="16"/>
                <w:szCs w:val="16"/>
              </w:rPr>
              <w:t>Tessile-</w:t>
            </w:r>
            <w:r w:rsidR="008C3A60" w:rsidRPr="00542C22">
              <w:rPr>
                <w:sz w:val="16"/>
                <w:szCs w:val="16"/>
              </w:rPr>
              <w:t>Abbigliamento</w:t>
            </w:r>
            <w:r w:rsidR="002536F5">
              <w:rPr>
                <w:sz w:val="16"/>
                <w:szCs w:val="16"/>
              </w:rPr>
              <w:t>)</w:t>
            </w:r>
          </w:p>
          <w:p w:rsidR="00556396" w:rsidRPr="00542C22" w:rsidRDefault="00C82C52" w:rsidP="00266523">
            <w:pPr>
              <w:spacing w:line="20" w:lineRule="atLeast"/>
              <w:ind w:left="360"/>
              <w:jc w:val="center"/>
              <w:rPr>
                <w:sz w:val="16"/>
                <w:szCs w:val="16"/>
              </w:rPr>
            </w:pPr>
            <w:r w:rsidRPr="00542C22">
              <w:rPr>
                <w:sz w:val="16"/>
                <w:szCs w:val="16"/>
              </w:rPr>
              <w:t xml:space="preserve">Istituto Professionale </w:t>
            </w:r>
            <w:r w:rsidR="003A2108">
              <w:rPr>
                <w:rFonts w:eastAsia="Calibri"/>
                <w:noProof/>
                <w:sz w:val="16"/>
                <w:szCs w:val="16"/>
              </w:rPr>
              <w:t>Servizi s</w:t>
            </w:r>
            <w:r w:rsidR="00A30AF0" w:rsidRPr="00542C22">
              <w:rPr>
                <w:rFonts w:eastAsia="Calibri"/>
                <w:noProof/>
                <w:sz w:val="16"/>
                <w:szCs w:val="16"/>
              </w:rPr>
              <w:t>ocio</w:t>
            </w:r>
            <w:r w:rsidR="003A2108">
              <w:rPr>
                <w:rFonts w:eastAsia="Calibri"/>
                <w:noProof/>
                <w:sz w:val="16"/>
                <w:szCs w:val="16"/>
              </w:rPr>
              <w:t>-s</w:t>
            </w:r>
            <w:r w:rsidR="001B2CB1" w:rsidRPr="00542C22">
              <w:rPr>
                <w:rFonts w:eastAsia="Calibri"/>
                <w:noProof/>
                <w:sz w:val="16"/>
                <w:szCs w:val="16"/>
              </w:rPr>
              <w:t>anitari</w:t>
            </w:r>
            <w:r w:rsidR="00FF6196" w:rsidRPr="00542C22">
              <w:rPr>
                <w:sz w:val="16"/>
                <w:szCs w:val="16"/>
              </w:rPr>
              <w:t xml:space="preserve"> </w:t>
            </w:r>
            <w:r w:rsidR="00B01804" w:rsidRPr="00CE6E32">
              <w:rPr>
                <w:b/>
                <w:bCs/>
                <w:sz w:val="16"/>
                <w:szCs w:val="16"/>
              </w:rPr>
              <w:t>–</w:t>
            </w:r>
            <w:r w:rsidR="00B01804">
              <w:rPr>
                <w:b/>
                <w:bCs/>
                <w:sz w:val="16"/>
                <w:szCs w:val="16"/>
              </w:rPr>
              <w:t xml:space="preserve"> </w:t>
            </w:r>
            <w:r w:rsidR="00FF6196" w:rsidRPr="00542C22">
              <w:rPr>
                <w:sz w:val="16"/>
                <w:szCs w:val="16"/>
              </w:rPr>
              <w:t>Istituto</w:t>
            </w:r>
            <w:r w:rsidRPr="00542C22">
              <w:rPr>
                <w:sz w:val="16"/>
                <w:szCs w:val="16"/>
              </w:rPr>
              <w:t xml:space="preserve"> Professionale Servizi per la </w:t>
            </w:r>
            <w:proofErr w:type="spellStart"/>
            <w:r w:rsidRPr="00542C22">
              <w:rPr>
                <w:sz w:val="16"/>
                <w:szCs w:val="16"/>
              </w:rPr>
              <w:t>s</w:t>
            </w:r>
            <w:r w:rsidR="00FF6196" w:rsidRPr="00542C22">
              <w:rPr>
                <w:sz w:val="16"/>
                <w:szCs w:val="16"/>
              </w:rPr>
              <w:t>anita'</w:t>
            </w:r>
            <w:proofErr w:type="spellEnd"/>
            <w:r w:rsidR="00FF6196" w:rsidRPr="00542C22">
              <w:rPr>
                <w:sz w:val="16"/>
                <w:szCs w:val="16"/>
              </w:rPr>
              <w:t xml:space="preserve"> e l'assistenza sociale</w:t>
            </w:r>
          </w:p>
          <w:p w:rsidR="001B2CB1" w:rsidRPr="00542C22" w:rsidRDefault="00FF6196" w:rsidP="00266523">
            <w:pPr>
              <w:autoSpaceDE w:val="0"/>
              <w:autoSpaceDN w:val="0"/>
              <w:adjustRightInd w:val="0"/>
              <w:spacing w:line="20" w:lineRule="atLeast"/>
              <w:jc w:val="center"/>
              <w:rPr>
                <w:sz w:val="16"/>
                <w:szCs w:val="16"/>
              </w:rPr>
            </w:pPr>
            <w:r w:rsidRPr="00542C22">
              <w:rPr>
                <w:sz w:val="16"/>
                <w:szCs w:val="16"/>
              </w:rPr>
              <w:t>I</w:t>
            </w:r>
            <w:r w:rsidR="00C82C52" w:rsidRPr="00542C22">
              <w:rPr>
                <w:sz w:val="16"/>
                <w:szCs w:val="16"/>
              </w:rPr>
              <w:t xml:space="preserve">stituto </w:t>
            </w:r>
            <w:r w:rsidR="00556396" w:rsidRPr="00542C22">
              <w:rPr>
                <w:sz w:val="16"/>
                <w:szCs w:val="16"/>
              </w:rPr>
              <w:t xml:space="preserve">Professionale </w:t>
            </w:r>
            <w:r w:rsidR="001B2CB1" w:rsidRPr="00542C22">
              <w:rPr>
                <w:sz w:val="16"/>
                <w:szCs w:val="16"/>
              </w:rPr>
              <w:t>Servizi p</w:t>
            </w:r>
            <w:r w:rsidR="00A30AF0" w:rsidRPr="00542C22">
              <w:rPr>
                <w:sz w:val="16"/>
                <w:szCs w:val="16"/>
              </w:rPr>
              <w:t>er l’E</w:t>
            </w:r>
            <w:r w:rsidR="00607324" w:rsidRPr="00542C22">
              <w:rPr>
                <w:sz w:val="16"/>
                <w:szCs w:val="16"/>
              </w:rPr>
              <w:t>nogastronomia e</w:t>
            </w:r>
            <w:r w:rsidR="00A30AF0" w:rsidRPr="00542C22">
              <w:rPr>
                <w:sz w:val="16"/>
                <w:szCs w:val="16"/>
              </w:rPr>
              <w:t xml:space="preserve"> l’ospitalità </w:t>
            </w:r>
            <w:r w:rsidR="00B01804">
              <w:rPr>
                <w:sz w:val="16"/>
                <w:szCs w:val="16"/>
              </w:rPr>
              <w:t xml:space="preserve">  </w:t>
            </w:r>
            <w:r w:rsidR="00B01804" w:rsidRPr="00542C22">
              <w:rPr>
                <w:sz w:val="16"/>
                <w:szCs w:val="16"/>
              </w:rPr>
              <w:t>alberghiera</w:t>
            </w:r>
            <w:r w:rsidR="00B01804">
              <w:rPr>
                <w:sz w:val="16"/>
                <w:szCs w:val="16"/>
              </w:rPr>
              <w:t xml:space="preserve"> –</w:t>
            </w:r>
            <w:r w:rsidR="006745D5">
              <w:rPr>
                <w:sz w:val="16"/>
                <w:szCs w:val="16"/>
              </w:rPr>
              <w:t xml:space="preserve"> </w:t>
            </w:r>
            <w:r w:rsidRPr="00542C22">
              <w:rPr>
                <w:sz w:val="16"/>
                <w:szCs w:val="16"/>
              </w:rPr>
              <w:t>Istituto Professionale</w:t>
            </w:r>
            <w:r w:rsidR="003717D8" w:rsidRPr="00542C22">
              <w:rPr>
                <w:sz w:val="16"/>
                <w:szCs w:val="16"/>
              </w:rPr>
              <w:t xml:space="preserve"> </w:t>
            </w:r>
            <w:r w:rsidR="00317DE4">
              <w:rPr>
                <w:sz w:val="16"/>
                <w:szCs w:val="16"/>
              </w:rPr>
              <w:t>Enogas</w:t>
            </w:r>
            <w:r w:rsidR="001B2CB1" w:rsidRPr="00542C22">
              <w:rPr>
                <w:sz w:val="16"/>
                <w:szCs w:val="16"/>
              </w:rPr>
              <w:t>tronomia e ospitalità</w:t>
            </w:r>
            <w:r w:rsidR="003717D8" w:rsidRPr="00542C22">
              <w:rPr>
                <w:sz w:val="16"/>
                <w:szCs w:val="16"/>
              </w:rPr>
              <w:t xml:space="preserve"> alberghiera</w:t>
            </w:r>
          </w:p>
          <w:p w:rsidR="00FF6196" w:rsidRPr="00CE6E32" w:rsidRDefault="00FF6196" w:rsidP="00266523">
            <w:pPr>
              <w:jc w:val="center"/>
              <w:rPr>
                <w:sz w:val="16"/>
                <w:szCs w:val="16"/>
              </w:rPr>
            </w:pPr>
            <w:r w:rsidRPr="00CE6E32">
              <w:rPr>
                <w:sz w:val="16"/>
                <w:szCs w:val="16"/>
              </w:rPr>
              <w:t xml:space="preserve">Via G.B. Novelli, N° 1  </w:t>
            </w:r>
            <w:r w:rsidRPr="00CE6E32">
              <w:rPr>
                <w:i/>
                <w:iCs/>
                <w:sz w:val="16"/>
                <w:szCs w:val="16"/>
              </w:rPr>
              <w:t xml:space="preserve">  </w:t>
            </w:r>
            <w:proofErr w:type="gramStart"/>
            <w:r w:rsidRPr="00CE6E32">
              <w:rPr>
                <w:sz w:val="16"/>
                <w:szCs w:val="16"/>
              </w:rPr>
              <w:t xml:space="preserve">81025 </w:t>
            </w:r>
            <w:r w:rsidR="001B2CB1" w:rsidRPr="00CE6E32">
              <w:rPr>
                <w:sz w:val="16"/>
                <w:szCs w:val="16"/>
              </w:rPr>
              <w:t xml:space="preserve"> </w:t>
            </w:r>
            <w:r w:rsidRPr="00CE6E32">
              <w:rPr>
                <w:b/>
                <w:bCs/>
                <w:sz w:val="16"/>
                <w:szCs w:val="16"/>
              </w:rPr>
              <w:t>MARCIANISE</w:t>
            </w:r>
            <w:proofErr w:type="gramEnd"/>
            <w:r w:rsidRPr="00CE6E32">
              <w:rPr>
                <w:sz w:val="16"/>
                <w:szCs w:val="16"/>
              </w:rPr>
              <w:t xml:space="preserve"> (CE</w:t>
            </w:r>
            <w:r w:rsidRPr="00CE6E32">
              <w:rPr>
                <w:b/>
                <w:bCs/>
                <w:sz w:val="16"/>
                <w:szCs w:val="16"/>
              </w:rPr>
              <w:t>)</w:t>
            </w:r>
            <w:r w:rsidR="00266523">
              <w:rPr>
                <w:sz w:val="16"/>
                <w:szCs w:val="16"/>
              </w:rPr>
              <w:t xml:space="preserve">  </w:t>
            </w:r>
            <w:r w:rsidRPr="00CE6E32">
              <w:rPr>
                <w:sz w:val="16"/>
                <w:szCs w:val="16"/>
              </w:rPr>
              <w:t xml:space="preserve">Codice Fiscale : 80102490614 </w:t>
            </w:r>
            <w:r w:rsidRPr="00CE6E32">
              <w:rPr>
                <w:b/>
                <w:bCs/>
                <w:sz w:val="16"/>
                <w:szCs w:val="16"/>
              </w:rPr>
              <w:t>–</w:t>
            </w:r>
            <w:r w:rsidRPr="00CE6E32">
              <w:rPr>
                <w:sz w:val="16"/>
                <w:szCs w:val="16"/>
              </w:rPr>
              <w:t xml:space="preserve"> Distretto Scolastico  n° 14</w:t>
            </w:r>
          </w:p>
          <w:p w:rsidR="00FF6196" w:rsidRPr="00CE6E32" w:rsidRDefault="00A564E8" w:rsidP="00266523">
            <w:pPr>
              <w:jc w:val="center"/>
              <w:rPr>
                <w:sz w:val="16"/>
                <w:szCs w:val="16"/>
              </w:rPr>
            </w:pPr>
            <w:proofErr w:type="spellStart"/>
            <w:r>
              <w:rPr>
                <w:sz w:val="16"/>
                <w:szCs w:val="16"/>
              </w:rPr>
              <w:t>Segr</w:t>
            </w:r>
            <w:proofErr w:type="spellEnd"/>
            <w:r>
              <w:rPr>
                <w:sz w:val="16"/>
                <w:szCs w:val="16"/>
              </w:rPr>
              <w:t>. </w:t>
            </w:r>
            <w:proofErr w:type="spellStart"/>
            <w:r>
              <w:rPr>
                <w:sz w:val="16"/>
                <w:szCs w:val="16"/>
              </w:rPr>
              <w:t>Tel</w:t>
            </w:r>
            <w:proofErr w:type="spellEnd"/>
            <w:r>
              <w:rPr>
                <w:sz w:val="16"/>
                <w:szCs w:val="16"/>
              </w:rPr>
              <w:t xml:space="preserve"> :0823-</w:t>
            </w:r>
            <w:r w:rsidR="00FF6196" w:rsidRPr="00CE6E32">
              <w:rPr>
                <w:sz w:val="16"/>
                <w:szCs w:val="16"/>
              </w:rPr>
              <w:t>511909 – Fax 0823</w:t>
            </w:r>
            <w:r>
              <w:rPr>
                <w:sz w:val="16"/>
                <w:szCs w:val="16"/>
              </w:rPr>
              <w:t>-</w:t>
            </w:r>
            <w:r w:rsidR="00FF6196" w:rsidRPr="00CE6E32">
              <w:rPr>
                <w:sz w:val="16"/>
                <w:szCs w:val="16"/>
              </w:rPr>
              <w:t xml:space="preserve">511834   </w:t>
            </w:r>
            <w:proofErr w:type="spellStart"/>
            <w:r w:rsidR="00FF6196" w:rsidRPr="00CE6E32">
              <w:rPr>
                <w:sz w:val="16"/>
                <w:szCs w:val="16"/>
              </w:rPr>
              <w:t>Vicedirigenza</w:t>
            </w:r>
            <w:proofErr w:type="spellEnd"/>
            <w:r w:rsidR="00FF6196" w:rsidRPr="00CE6E32">
              <w:rPr>
                <w:sz w:val="16"/>
                <w:szCs w:val="16"/>
              </w:rPr>
              <w:t xml:space="preserve"> </w:t>
            </w:r>
            <w:proofErr w:type="spellStart"/>
            <w:r w:rsidR="00FF6196" w:rsidRPr="00CE6E32">
              <w:rPr>
                <w:sz w:val="16"/>
                <w:szCs w:val="16"/>
              </w:rPr>
              <w:t>Tel</w:t>
            </w:r>
            <w:proofErr w:type="spellEnd"/>
            <w:r w:rsidR="00FF6196" w:rsidRPr="00CE6E32">
              <w:rPr>
                <w:sz w:val="16"/>
                <w:szCs w:val="16"/>
              </w:rPr>
              <w:t xml:space="preserve"> :0823-</w:t>
            </w:r>
            <w:proofErr w:type="gramStart"/>
            <w:r w:rsidR="00FF6196" w:rsidRPr="00CE6E32">
              <w:rPr>
                <w:sz w:val="16"/>
                <w:szCs w:val="16"/>
              </w:rPr>
              <w:t>580019</w:t>
            </w:r>
            <w:r w:rsidR="00266523">
              <w:rPr>
                <w:sz w:val="16"/>
                <w:szCs w:val="16"/>
              </w:rPr>
              <w:t xml:space="preserve">  </w:t>
            </w:r>
            <w:proofErr w:type="spellStart"/>
            <w:r>
              <w:rPr>
                <w:sz w:val="16"/>
                <w:szCs w:val="16"/>
              </w:rPr>
              <w:t>Tel</w:t>
            </w:r>
            <w:proofErr w:type="spellEnd"/>
            <w:proofErr w:type="gramEnd"/>
            <w:r>
              <w:rPr>
                <w:sz w:val="16"/>
                <w:szCs w:val="16"/>
              </w:rPr>
              <w:t xml:space="preserve"> Dirigente Scolastico : 0823-</w:t>
            </w:r>
            <w:r w:rsidR="00FF6196" w:rsidRPr="00CE6E32">
              <w:rPr>
                <w:sz w:val="16"/>
                <w:szCs w:val="16"/>
              </w:rPr>
              <w:t>511863</w:t>
            </w:r>
          </w:p>
          <w:p w:rsidR="00FF6196" w:rsidRPr="00266523" w:rsidRDefault="00FF6196" w:rsidP="00266523">
            <w:pPr>
              <w:pStyle w:val="Intestazione"/>
              <w:ind w:left="-57" w:firstLine="57"/>
              <w:jc w:val="center"/>
              <w:rPr>
                <w:rFonts w:ascii="Times New Roman" w:hAnsi="Times New Roman" w:cs="Times New Roman"/>
                <w:sz w:val="16"/>
                <w:szCs w:val="16"/>
              </w:rPr>
            </w:pPr>
            <w:proofErr w:type="gramStart"/>
            <w:r w:rsidRPr="00CE6E32">
              <w:rPr>
                <w:rFonts w:ascii="Times New Roman" w:hAnsi="Times New Roman" w:cs="Times New Roman"/>
                <w:b/>
                <w:bCs/>
                <w:sz w:val="16"/>
                <w:szCs w:val="16"/>
              </w:rPr>
              <w:t>E-mail :</w:t>
            </w:r>
            <w:proofErr w:type="gramEnd"/>
            <w:r w:rsidRPr="00CE6E32">
              <w:rPr>
                <w:rFonts w:ascii="Times New Roman" w:hAnsi="Times New Roman" w:cs="Times New Roman"/>
                <w:sz w:val="16"/>
                <w:szCs w:val="16"/>
              </w:rPr>
              <w:t xml:space="preserve"> </w:t>
            </w:r>
            <w:hyperlink r:id="rId6" w:history="1">
              <w:r w:rsidRPr="00CE6E32">
                <w:rPr>
                  <w:rStyle w:val="Collegamentoipertestuale"/>
                  <w:sz w:val="16"/>
                  <w:szCs w:val="16"/>
                </w:rPr>
                <w:t>ceis01100n@istruzione.it</w:t>
              </w:r>
            </w:hyperlink>
            <w:r w:rsidRPr="00CE6E32">
              <w:rPr>
                <w:rFonts w:ascii="Times New Roman" w:hAnsi="Times New Roman" w:cs="Times New Roman"/>
                <w:sz w:val="16"/>
                <w:szCs w:val="16"/>
              </w:rPr>
              <w:t xml:space="preserve">     </w:t>
            </w:r>
            <w:r w:rsidRPr="00CE6E32">
              <w:rPr>
                <w:rFonts w:ascii="Times New Roman" w:hAnsi="Times New Roman" w:cs="Times New Roman"/>
                <w:b/>
                <w:bCs/>
                <w:sz w:val="16"/>
                <w:szCs w:val="16"/>
              </w:rPr>
              <w:t xml:space="preserve">E-mail certificata (PEC) : </w:t>
            </w:r>
            <w:hyperlink r:id="rId7" w:history="1">
              <w:r w:rsidRPr="00CE6E32">
                <w:rPr>
                  <w:rStyle w:val="Collegamentoipertestuale"/>
                  <w:sz w:val="16"/>
                  <w:szCs w:val="16"/>
                </w:rPr>
                <w:t>ceis01100n@pec.istruzione.it</w:t>
              </w:r>
            </w:hyperlink>
            <w:r w:rsidR="00266523">
              <w:rPr>
                <w:rStyle w:val="Collegamentoipertestuale"/>
                <w:sz w:val="16"/>
                <w:szCs w:val="16"/>
              </w:rPr>
              <w:t xml:space="preserve">  </w:t>
            </w:r>
            <w:proofErr w:type="spellStart"/>
            <w:r w:rsidRPr="00CE6E32">
              <w:rPr>
                <w:rFonts w:ascii="Times New Roman" w:hAnsi="Times New Roman" w:cs="Times New Roman"/>
                <w:b/>
                <w:bCs/>
                <w:sz w:val="16"/>
                <w:szCs w:val="16"/>
                <w:lang w:val="en-US"/>
              </w:rPr>
              <w:t>Sito</w:t>
            </w:r>
            <w:proofErr w:type="spellEnd"/>
            <w:r w:rsidRPr="00CE6E32">
              <w:rPr>
                <w:rFonts w:ascii="Times New Roman" w:hAnsi="Times New Roman" w:cs="Times New Roman"/>
                <w:b/>
                <w:bCs/>
                <w:sz w:val="16"/>
                <w:szCs w:val="16"/>
                <w:lang w:val="en-US"/>
              </w:rPr>
              <w:t xml:space="preserve"> Web :</w:t>
            </w:r>
            <w:r w:rsidRPr="00CE6E32">
              <w:rPr>
                <w:rFonts w:ascii="Times New Roman" w:hAnsi="Times New Roman" w:cs="Times New Roman"/>
                <w:sz w:val="16"/>
                <w:szCs w:val="16"/>
                <w:lang w:val="en-US"/>
              </w:rPr>
              <w:t xml:space="preserve"> </w:t>
            </w:r>
            <w:hyperlink r:id="rId8" w:history="1">
              <w:r w:rsidRPr="00CE6E32">
                <w:rPr>
                  <w:rStyle w:val="Collegamentoipertestuale"/>
                  <w:sz w:val="16"/>
                  <w:szCs w:val="16"/>
                  <w:lang w:val="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FF6196" w:rsidRDefault="00FF6196" w:rsidP="00A55733">
            <w:pPr>
              <w:jc w:val="both"/>
              <w:rPr>
                <w:b/>
                <w:sz w:val="26"/>
                <w:szCs w:val="26"/>
              </w:rPr>
            </w:pPr>
            <w:r>
              <w:rPr>
                <w:noProof/>
                <w:sz w:val="26"/>
                <w:szCs w:val="26"/>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FF6196" w:rsidRDefault="00FF6196" w:rsidP="00A55733">
            <w:pPr>
              <w:jc w:val="both"/>
              <w:rPr>
                <w:sz w:val="26"/>
                <w:szCs w:val="26"/>
              </w:rPr>
            </w:pPr>
          </w:p>
        </w:tc>
      </w:tr>
    </w:tbl>
    <w:p w:rsidR="0053784E" w:rsidRDefault="00626E8F" w:rsidP="0053784E">
      <w:pPr>
        <w:jc w:val="center"/>
        <w:rPr>
          <w:b/>
          <w:color w:val="FF0000"/>
          <w:sz w:val="28"/>
          <w:szCs w:val="28"/>
        </w:rPr>
      </w:pPr>
      <w:r w:rsidRPr="00626E8F">
        <w:rPr>
          <w:b/>
          <w:color w:val="FF0000"/>
          <w:sz w:val="28"/>
          <w:szCs w:val="28"/>
        </w:rPr>
        <w:t>AVVISO</w:t>
      </w:r>
    </w:p>
    <w:p w:rsidR="006869FD" w:rsidRDefault="006869FD" w:rsidP="0053784E">
      <w:pPr>
        <w:jc w:val="center"/>
        <w:rPr>
          <w:b/>
          <w:color w:val="FF0000"/>
          <w:sz w:val="28"/>
          <w:szCs w:val="28"/>
        </w:rPr>
      </w:pPr>
      <w:bookmarkStart w:id="0" w:name="_GoBack"/>
      <w:bookmarkEnd w:id="0"/>
    </w:p>
    <w:p w:rsidR="00FF22C0" w:rsidRPr="00626E8F" w:rsidRDefault="00FF22C0" w:rsidP="0053784E">
      <w:pPr>
        <w:jc w:val="center"/>
        <w:rPr>
          <w:b/>
          <w:color w:val="FF0000"/>
          <w:sz w:val="28"/>
          <w:szCs w:val="28"/>
        </w:rPr>
      </w:pPr>
      <w:r>
        <w:rPr>
          <w:b/>
          <w:color w:val="FF0000"/>
          <w:sz w:val="28"/>
          <w:szCs w:val="28"/>
        </w:rPr>
        <w:t>ISCRIZIONI CLASSI PRIME A. S. 2019/2020</w:t>
      </w:r>
    </w:p>
    <w:p w:rsidR="00626E8F" w:rsidRPr="00626E8F" w:rsidRDefault="00626E8F" w:rsidP="0053784E">
      <w:pPr>
        <w:jc w:val="center"/>
        <w:rPr>
          <w:sz w:val="28"/>
          <w:szCs w:val="28"/>
        </w:rPr>
      </w:pPr>
    </w:p>
    <w:p w:rsidR="00626E8F" w:rsidRPr="00626E8F" w:rsidRDefault="00626E8F" w:rsidP="0053784E">
      <w:pPr>
        <w:jc w:val="center"/>
        <w:rPr>
          <w:b/>
          <w:color w:val="FF0000"/>
          <w:sz w:val="28"/>
          <w:szCs w:val="28"/>
        </w:rPr>
      </w:pPr>
      <w:r w:rsidRPr="00626E8F">
        <w:rPr>
          <w:b/>
          <w:color w:val="FF0000"/>
          <w:sz w:val="28"/>
          <w:szCs w:val="28"/>
        </w:rPr>
        <w:t>NUOVA OPPORTUNITA’ FORMATIVA A. S. 2019/2020</w:t>
      </w:r>
    </w:p>
    <w:p w:rsidR="00626E8F" w:rsidRDefault="00626E8F" w:rsidP="0053784E">
      <w:pPr>
        <w:jc w:val="center"/>
      </w:pPr>
    </w:p>
    <w:p w:rsidR="00626E8F" w:rsidRDefault="00626E8F" w:rsidP="0053784E">
      <w:pPr>
        <w:rPr>
          <w:b/>
        </w:rPr>
      </w:pPr>
    </w:p>
    <w:p w:rsidR="00FC0C31" w:rsidRPr="00626E8F" w:rsidRDefault="00626E8F" w:rsidP="00626E8F">
      <w:pPr>
        <w:jc w:val="center"/>
        <w:rPr>
          <w:b/>
          <w:color w:val="FF0000"/>
          <w:sz w:val="28"/>
          <w:szCs w:val="28"/>
        </w:rPr>
      </w:pPr>
      <w:r w:rsidRPr="00626E8F">
        <w:rPr>
          <w:b/>
          <w:color w:val="FF0000"/>
          <w:sz w:val="28"/>
          <w:szCs w:val="28"/>
        </w:rPr>
        <w:t>“OPERATORE DELLE CALZATURE”</w:t>
      </w:r>
    </w:p>
    <w:p w:rsidR="00F55A8A" w:rsidRPr="00626E8F" w:rsidRDefault="00F55A8A" w:rsidP="00626E8F">
      <w:pPr>
        <w:jc w:val="center"/>
        <w:rPr>
          <w:b/>
          <w:sz w:val="28"/>
          <w:szCs w:val="28"/>
        </w:rPr>
      </w:pPr>
    </w:p>
    <w:p w:rsidR="00F55A8A" w:rsidRDefault="00F55A8A" w:rsidP="00626E8F"/>
    <w:p w:rsidR="00F55A8A" w:rsidRDefault="00F55A8A" w:rsidP="00FE6F20">
      <w:pPr>
        <w:jc w:val="both"/>
      </w:pPr>
      <w:r w:rsidRPr="00FE6F20">
        <w:rPr>
          <w:b/>
        </w:rPr>
        <w:t>VISTO</w:t>
      </w:r>
      <w:r>
        <w:t xml:space="preserve"> il Decreto Dirigenziale della Giunta Regionale della Campania n. 1458 del 26/11/2018 di approvazione della Manifestazione di interesse riservata agli Istituti Scolastici Statali della Regione Campania per la presentazione di progetti di percorsi di istruzione e formazione professionale per il triennio 2019/2022 – finalizzati al rilascio della qualifica professionale – e per l’ulteriore 4° anno 2022/2023 – finalizzato al rilascio del diploma professionale – D.G.R n. 624/2017 e D.G.R. n. 771/2018;</w:t>
      </w:r>
    </w:p>
    <w:p w:rsidR="00F55A8A" w:rsidRDefault="00F55A8A" w:rsidP="00FE6F20">
      <w:pPr>
        <w:jc w:val="both"/>
      </w:pPr>
    </w:p>
    <w:p w:rsidR="00F55A8A" w:rsidRDefault="00F55A8A" w:rsidP="00FE6F20">
      <w:pPr>
        <w:jc w:val="both"/>
      </w:pPr>
      <w:r w:rsidRPr="00FE6F20">
        <w:rPr>
          <w:b/>
        </w:rPr>
        <w:t>VISTA</w:t>
      </w:r>
      <w:r>
        <w:t xml:space="preserve"> la delibera del Collegio dei docenti del 4 dicembre 2018 verbale n. 336;</w:t>
      </w:r>
    </w:p>
    <w:p w:rsidR="00F55A8A" w:rsidRDefault="00F55A8A" w:rsidP="00FE6F20">
      <w:pPr>
        <w:jc w:val="both"/>
      </w:pPr>
    </w:p>
    <w:p w:rsidR="00F55A8A" w:rsidRDefault="00F55A8A" w:rsidP="00FE6F20">
      <w:pPr>
        <w:jc w:val="both"/>
      </w:pPr>
      <w:r w:rsidRPr="00FE6F20">
        <w:rPr>
          <w:b/>
        </w:rPr>
        <w:t xml:space="preserve">VISTA </w:t>
      </w:r>
      <w:r>
        <w:t xml:space="preserve">la candidatura </w:t>
      </w:r>
      <w:proofErr w:type="spellStart"/>
      <w:r>
        <w:t>prot</w:t>
      </w:r>
      <w:proofErr w:type="spellEnd"/>
      <w:r>
        <w:t>. N. 14672 del 07/12/2018 avanzata dall’ISISS “G. B. Novelli” in risposta alla suddetta Manifestazione di interesse;</w:t>
      </w:r>
    </w:p>
    <w:p w:rsidR="00F55A8A" w:rsidRDefault="00F55A8A" w:rsidP="00FE6F20">
      <w:pPr>
        <w:jc w:val="both"/>
      </w:pPr>
    </w:p>
    <w:p w:rsidR="00F55A8A" w:rsidRDefault="00F55A8A" w:rsidP="00FE6F20">
      <w:pPr>
        <w:jc w:val="both"/>
      </w:pPr>
      <w:r w:rsidRPr="00FE6F20">
        <w:rPr>
          <w:b/>
        </w:rPr>
        <w:t>VISTO</w:t>
      </w:r>
      <w:r>
        <w:t xml:space="preserve"> il Decreto Dirigenziale della Giunta Regionale della Campania n. </w:t>
      </w:r>
      <w:r w:rsidRPr="00F55A8A">
        <w:t>72 del 21/12/2018</w:t>
      </w:r>
      <w:r>
        <w:t xml:space="preserve"> avente ad oggetto:” “Manifestazione di interesse</w:t>
      </w:r>
      <w:r w:rsidRPr="00F55A8A">
        <w:t xml:space="preserve"> </w:t>
      </w:r>
      <w:r>
        <w:t xml:space="preserve">riservata agli Istituti Scolastici Statali della Regione Campania per la presentazione di progetti di percorsi di istruzione e formazione professionale per il triennio 2019/2022 – finalizzati al rilascio della qualifica professionale – e per l’ulteriore 4° anno 2022/2023 – finalizzato al rilascio del diploma professionale – </w:t>
      </w:r>
      <w:r w:rsidRPr="00FE6F20">
        <w:rPr>
          <w:b/>
        </w:rPr>
        <w:t>Approvazione degli esiti</w:t>
      </w:r>
      <w:r>
        <w:t>”</w:t>
      </w:r>
      <w:r w:rsidR="00BD49B8">
        <w:t xml:space="preserve">, </w:t>
      </w:r>
      <w:r>
        <w:t xml:space="preserve"> con il quale questa Istituzione Scolastica ISISS “</w:t>
      </w:r>
      <w:proofErr w:type="spellStart"/>
      <w:r>
        <w:t>G.B.Novelli</w:t>
      </w:r>
      <w:proofErr w:type="spellEnd"/>
      <w:r>
        <w:t>” di Marcian</w:t>
      </w:r>
      <w:r w:rsidR="00FE6F20">
        <w:t>i</w:t>
      </w:r>
      <w:r>
        <w:t>se è stata ammessa al finanziamento</w:t>
      </w:r>
      <w:r w:rsidR="00FE6F20">
        <w:t xml:space="preserve"> del percorso di </w:t>
      </w:r>
      <w:proofErr w:type="spellStart"/>
      <w:r w:rsidR="00FE6F20">
        <w:t>IeFP</w:t>
      </w:r>
      <w:proofErr w:type="spellEnd"/>
      <w:r w:rsidR="00FE6F20">
        <w:t xml:space="preserve"> per il conseguimento della qualifica professionale di “Operatore delle calzature” ed altresì autorizzata all’inserimento, nella propria offerta formativa a. s. 2019/2020, del succitato percorso da avviare in modalità sussidiaria ai sensi della normativa vigente </w:t>
      </w:r>
      <w:proofErr w:type="spellStart"/>
      <w:r w:rsidR="00FE6F20">
        <w:t>ratione</w:t>
      </w:r>
      <w:proofErr w:type="spellEnd"/>
      <w:r w:rsidR="00FE6F20">
        <w:t xml:space="preserve"> </w:t>
      </w:r>
      <w:proofErr w:type="spellStart"/>
      <w:r w:rsidR="00FE6F20">
        <w:t>materiae</w:t>
      </w:r>
      <w:proofErr w:type="spellEnd"/>
      <w:r w:rsidR="00FE6F20">
        <w:t xml:space="preserve"> in classi autonome, non integrate negli ordinari percorsi quinquennali;</w:t>
      </w:r>
    </w:p>
    <w:p w:rsidR="00FE6F20" w:rsidRDefault="00FE6F20" w:rsidP="00FE6F20">
      <w:pPr>
        <w:jc w:val="both"/>
      </w:pPr>
    </w:p>
    <w:p w:rsidR="00FE6F20" w:rsidRPr="00FF22C0" w:rsidRDefault="00626E8F" w:rsidP="00FE6F20">
      <w:pPr>
        <w:jc w:val="both"/>
        <w:rPr>
          <w:b/>
          <w:color w:val="FF0000"/>
          <w:sz w:val="28"/>
          <w:szCs w:val="28"/>
        </w:rPr>
      </w:pPr>
      <w:r w:rsidRPr="00FF22C0">
        <w:rPr>
          <w:b/>
          <w:color w:val="FF0000"/>
          <w:sz w:val="28"/>
          <w:szCs w:val="28"/>
        </w:rPr>
        <w:t>CON LA PRESENTE SI COMUNICA CHE DALL’A.S. 2019/2020 L’OFFERTA FORMATIVA DELL’ISISS “G.B.NOVELLI” DI MARCIANISE SI ARRICCHISCE DEL PERCORSO DI IEFP FINALIZZATO AL CONSEGUIMENTO DELLA QUALIFICA PROFESSIONALE TRIENNALE DI “OPERATORE DELLE CALZATURE” IN CLASSI AUTONOME, NON INTEGRATE NEGLI ORDINARI PERCORSI QUINQUENNALI</w:t>
      </w:r>
    </w:p>
    <w:p w:rsidR="00626E8F" w:rsidRPr="00FF22C0" w:rsidRDefault="00626E8F" w:rsidP="00FE6F20">
      <w:pPr>
        <w:jc w:val="both"/>
        <w:rPr>
          <w:b/>
          <w:color w:val="FF0000"/>
          <w:sz w:val="28"/>
          <w:szCs w:val="28"/>
        </w:rPr>
      </w:pPr>
    </w:p>
    <w:p w:rsidR="00626E8F" w:rsidRPr="00626E8F" w:rsidRDefault="00626E8F" w:rsidP="00FE6F20">
      <w:pPr>
        <w:jc w:val="both"/>
        <w:rPr>
          <w:b/>
          <w:color w:val="FF0000"/>
        </w:rPr>
      </w:pPr>
    </w:p>
    <w:p w:rsidR="00FE6F20" w:rsidRPr="00626E8F" w:rsidRDefault="00FE6F20" w:rsidP="00FE6F20">
      <w:pPr>
        <w:jc w:val="both"/>
        <w:rPr>
          <w:b/>
          <w:color w:val="FF0000"/>
        </w:rPr>
      </w:pPr>
    </w:p>
    <w:p w:rsidR="00FE6F20" w:rsidRDefault="00FE6F20" w:rsidP="00FE6F20">
      <w:pPr>
        <w:jc w:val="right"/>
      </w:pPr>
      <w:r>
        <w:t>IL DIRIGENTE SCOLASTICO</w:t>
      </w:r>
    </w:p>
    <w:p w:rsidR="00FE6F20" w:rsidRDefault="00FE6F20" w:rsidP="00FE6F20">
      <w:pPr>
        <w:jc w:val="right"/>
      </w:pPr>
      <w:r>
        <w:t>Prof.ssa Emma Marchitto</w:t>
      </w:r>
    </w:p>
    <w:p w:rsidR="00F55A8A" w:rsidRDefault="00F55A8A" w:rsidP="00FC0C31">
      <w:pPr>
        <w:jc w:val="right"/>
      </w:pPr>
    </w:p>
    <w:p w:rsidR="00F55A8A" w:rsidRDefault="00F55A8A" w:rsidP="00FC0C31">
      <w:pPr>
        <w:jc w:val="right"/>
      </w:pPr>
    </w:p>
    <w:p w:rsidR="00F55A8A" w:rsidRDefault="00F55A8A" w:rsidP="00FC0C31">
      <w:pPr>
        <w:jc w:val="right"/>
      </w:pPr>
    </w:p>
    <w:sectPr w:rsidR="00F55A8A" w:rsidSect="00003120">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121F"/>
    <w:multiLevelType w:val="hybridMultilevel"/>
    <w:tmpl w:val="A31C1B1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
    <w:nsid w:val="183443EB"/>
    <w:multiLevelType w:val="hybridMultilevel"/>
    <w:tmpl w:val="BD3C5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2A55F8"/>
    <w:multiLevelType w:val="hybridMultilevel"/>
    <w:tmpl w:val="9BDE24C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
    <w:nsid w:val="231A5144"/>
    <w:multiLevelType w:val="hybridMultilevel"/>
    <w:tmpl w:val="C40474B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34A851BB"/>
    <w:multiLevelType w:val="hybridMultilevel"/>
    <w:tmpl w:val="524CA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A350D8"/>
    <w:multiLevelType w:val="hybridMultilevel"/>
    <w:tmpl w:val="80443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826F8A"/>
    <w:multiLevelType w:val="hybridMultilevel"/>
    <w:tmpl w:val="C11E2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E36146"/>
    <w:multiLevelType w:val="hybridMultilevel"/>
    <w:tmpl w:val="FB64D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953635"/>
    <w:multiLevelType w:val="hybridMultilevel"/>
    <w:tmpl w:val="B6520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107E07"/>
    <w:multiLevelType w:val="hybridMultilevel"/>
    <w:tmpl w:val="4C582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0D46FD"/>
    <w:multiLevelType w:val="hybridMultilevel"/>
    <w:tmpl w:val="166C7D76"/>
    <w:lvl w:ilvl="0" w:tplc="04100001">
      <w:start w:val="1"/>
      <w:numFmt w:val="bullet"/>
      <w:lvlText w:val=""/>
      <w:lvlJc w:val="left"/>
      <w:pPr>
        <w:ind w:left="668" w:hanging="360"/>
      </w:pPr>
      <w:rPr>
        <w:rFonts w:ascii="Symbol" w:hAnsi="Symbol"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BA"/>
    <w:rsid w:val="00003120"/>
    <w:rsid w:val="00023898"/>
    <w:rsid w:val="00115AAD"/>
    <w:rsid w:val="00123439"/>
    <w:rsid w:val="001B2CB1"/>
    <w:rsid w:val="001F3D2C"/>
    <w:rsid w:val="00216FE2"/>
    <w:rsid w:val="00220EFB"/>
    <w:rsid w:val="002401A8"/>
    <w:rsid w:val="002536F5"/>
    <w:rsid w:val="00266523"/>
    <w:rsid w:val="002874DF"/>
    <w:rsid w:val="0030794A"/>
    <w:rsid w:val="00317DE4"/>
    <w:rsid w:val="003717D8"/>
    <w:rsid w:val="00386BE0"/>
    <w:rsid w:val="003A2108"/>
    <w:rsid w:val="003C40C2"/>
    <w:rsid w:val="004149B0"/>
    <w:rsid w:val="004368BE"/>
    <w:rsid w:val="0051504F"/>
    <w:rsid w:val="0053784E"/>
    <w:rsid w:val="00542C22"/>
    <w:rsid w:val="00556396"/>
    <w:rsid w:val="00571C75"/>
    <w:rsid w:val="005C729C"/>
    <w:rsid w:val="00607324"/>
    <w:rsid w:val="00626E8F"/>
    <w:rsid w:val="006745D5"/>
    <w:rsid w:val="006869FD"/>
    <w:rsid w:val="006B1626"/>
    <w:rsid w:val="007D08A5"/>
    <w:rsid w:val="008328C8"/>
    <w:rsid w:val="0084414F"/>
    <w:rsid w:val="008C3A60"/>
    <w:rsid w:val="00A0114A"/>
    <w:rsid w:val="00A30AF0"/>
    <w:rsid w:val="00A564E8"/>
    <w:rsid w:val="00AB6CBA"/>
    <w:rsid w:val="00B01804"/>
    <w:rsid w:val="00B46F52"/>
    <w:rsid w:val="00BD49B8"/>
    <w:rsid w:val="00C21BF9"/>
    <w:rsid w:val="00C82C52"/>
    <w:rsid w:val="00CC56E0"/>
    <w:rsid w:val="00CE6E32"/>
    <w:rsid w:val="00D24DA6"/>
    <w:rsid w:val="00D331EC"/>
    <w:rsid w:val="00D4283E"/>
    <w:rsid w:val="00D645AD"/>
    <w:rsid w:val="00D838C5"/>
    <w:rsid w:val="00DC4532"/>
    <w:rsid w:val="00E35E38"/>
    <w:rsid w:val="00E76EA4"/>
    <w:rsid w:val="00F55A8A"/>
    <w:rsid w:val="00F841A7"/>
    <w:rsid w:val="00FC0C31"/>
    <w:rsid w:val="00FE6F20"/>
    <w:rsid w:val="00FF22C0"/>
    <w:rsid w:val="00FF6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2F704-7198-4AAD-A100-89DC63F8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619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FF6196"/>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F6196"/>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rsid w:val="00FF6196"/>
    <w:rPr>
      <w:color w:val="0000FF"/>
      <w:u w:val="single"/>
    </w:rPr>
  </w:style>
  <w:style w:type="paragraph" w:styleId="Intestazione">
    <w:name w:val="header"/>
    <w:basedOn w:val="Normale"/>
    <w:link w:val="IntestazioneCarattere"/>
    <w:rsid w:val="00FF6196"/>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rsid w:val="00FF6196"/>
    <w:rPr>
      <w:rFonts w:ascii="Calibri" w:eastAsia="Calibri" w:hAnsi="Calibri" w:cs="Calibri"/>
    </w:rPr>
  </w:style>
  <w:style w:type="paragraph" w:styleId="Testofumetto">
    <w:name w:val="Balloon Text"/>
    <w:basedOn w:val="Normale"/>
    <w:link w:val="TestofumettoCarattere"/>
    <w:uiPriority w:val="99"/>
    <w:semiHidden/>
    <w:unhideWhenUsed/>
    <w:rsid w:val="005C72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729C"/>
    <w:rPr>
      <w:rFonts w:ascii="Segoe UI" w:eastAsia="Times New Roman" w:hAnsi="Segoe UI" w:cs="Segoe UI"/>
      <w:sz w:val="18"/>
      <w:szCs w:val="18"/>
      <w:lang w:eastAsia="it-IT"/>
    </w:rPr>
  </w:style>
  <w:style w:type="paragraph" w:styleId="Paragrafoelenco">
    <w:name w:val="List Paragraph"/>
    <w:basedOn w:val="Normale"/>
    <w:uiPriority w:val="34"/>
    <w:qFormat/>
    <w:rsid w:val="008C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7657">
      <w:bodyDiv w:val="1"/>
      <w:marLeft w:val="0"/>
      <w:marRight w:val="0"/>
      <w:marTop w:val="0"/>
      <w:marBottom w:val="0"/>
      <w:divBdr>
        <w:top w:val="none" w:sz="0" w:space="0" w:color="auto"/>
        <w:left w:val="none" w:sz="0" w:space="0" w:color="auto"/>
        <w:bottom w:val="none" w:sz="0" w:space="0" w:color="auto"/>
        <w:right w:val="none" w:sz="0" w:space="0" w:color="auto"/>
      </w:divBdr>
    </w:div>
    <w:div w:id="1330790284">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486</Words>
  <Characters>2772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Windows</cp:lastModifiedBy>
  <cp:revision>19</cp:revision>
  <cp:lastPrinted>2019-01-10T18:45:00Z</cp:lastPrinted>
  <dcterms:created xsi:type="dcterms:W3CDTF">2018-09-03T11:51:00Z</dcterms:created>
  <dcterms:modified xsi:type="dcterms:W3CDTF">2019-01-10T19:25:00Z</dcterms:modified>
</cp:coreProperties>
</file>