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BF390A" w:rsidP="000E5CFB">
      <w:pPr>
        <w:jc w:val="center"/>
        <w:rPr>
          <w:rFonts w:ascii="Arial" w:hAnsi="Arial" w:cs="Arial"/>
          <w:sz w:val="27"/>
          <w:szCs w:val="27"/>
        </w:rPr>
      </w:pPr>
      <w:r w:rsidRPr="007210E2"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6.25pt">
            <v:imagedata r:id="rId7" o:title=""/>
          </v:shape>
        </w:pict>
      </w:r>
    </w:p>
    <w:tbl>
      <w:tblPr>
        <w:tblpPr w:leftFromText="141" w:rightFromText="141" w:vertAnchor="page" w:horzAnchor="margin" w:tblpXSpec="center" w:tblpY="303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2E7369" w:rsidRPr="007210E2" w:rsidTr="002E7369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7210E2" w:rsidRDefault="00BF390A" w:rsidP="002E7369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Immagine 2" o:spid="_x0000_i1026" type="#_x0000_t75" style="width:48pt;height:55.5pt;visibility:visible">
                  <v:imagedata r:id="rId8" o:title=""/>
                </v:shape>
              </w:pict>
            </w:r>
          </w:p>
          <w:p w:rsidR="002E7369" w:rsidRPr="007210E2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7210E2" w:rsidRDefault="002E7369" w:rsidP="002E7369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</w:t>
            </w:r>
            <w:proofErr w:type="gramStart"/>
            <w:r w:rsidRPr="007210E2">
              <w:rPr>
                <w:b/>
                <w:bCs/>
                <w:iCs/>
                <w:sz w:val="22"/>
                <w:szCs w:val="22"/>
              </w:rPr>
              <w:t>STATALE  D’ISTRUZIONE</w:t>
            </w:r>
            <w:proofErr w:type="gramEnd"/>
            <w:r w:rsidRPr="007210E2">
              <w:rPr>
                <w:b/>
                <w:bCs/>
                <w:iCs/>
                <w:sz w:val="22"/>
                <w:szCs w:val="22"/>
              </w:rPr>
              <w:t xml:space="preserve"> SECONDARIA SUPERIORE   </w:t>
            </w:r>
            <w:r w:rsidR="002E6EAB" w:rsidRPr="007210E2">
              <w:rPr>
                <w:b/>
                <w:bCs/>
                <w:sz w:val="22"/>
                <w:szCs w:val="22"/>
              </w:rPr>
              <w:t>“G. B. NOVELLI</w:t>
            </w:r>
            <w:r w:rsidRPr="007210E2">
              <w:rPr>
                <w:b/>
                <w:bCs/>
                <w:sz w:val="22"/>
                <w:szCs w:val="22"/>
              </w:rPr>
              <w:t>”</w:t>
            </w:r>
          </w:p>
          <w:p w:rsidR="002E7369" w:rsidRPr="007210E2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Liceo delle Scienze Umane - Liceo </w:t>
            </w:r>
            <w:proofErr w:type="gramStart"/>
            <w:r w:rsidRPr="007210E2">
              <w:rPr>
                <w:b/>
                <w:sz w:val="16"/>
                <w:szCs w:val="16"/>
              </w:rPr>
              <w:t>Linguistico  -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 Liceo delle Scienze Umane opzione economico sociale</w:t>
            </w:r>
          </w:p>
          <w:p w:rsidR="002E7369" w:rsidRPr="007210E2" w:rsidRDefault="002E7369" w:rsidP="002E7369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2E7369" w:rsidRPr="007210E2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2E7369" w:rsidRPr="007210E2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7210E2">
              <w:rPr>
                <w:b/>
                <w:sz w:val="16"/>
                <w:szCs w:val="16"/>
              </w:rPr>
              <w:t>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2E7369" w:rsidRPr="007210E2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10E2">
              <w:rPr>
                <w:b/>
                <w:sz w:val="16"/>
                <w:szCs w:val="16"/>
              </w:rPr>
              <w:t>Segr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7210E2">
              <w:rPr>
                <w:b/>
                <w:sz w:val="16"/>
                <w:szCs w:val="16"/>
              </w:rPr>
              <w:t>Vicedirigenza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:0823-580019  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Dirigente </w:t>
            </w:r>
            <w:proofErr w:type="gramStart"/>
            <w:r w:rsidRPr="007210E2">
              <w:rPr>
                <w:b/>
                <w:sz w:val="16"/>
                <w:szCs w:val="16"/>
              </w:rPr>
              <w:t>Scolastico :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0823/511863</w:t>
            </w:r>
          </w:p>
          <w:p w:rsidR="002E7369" w:rsidRPr="007210E2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2E7369" w:rsidRPr="007210E2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proofErr w:type="spellStart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2E7369" w:rsidRPr="007210E2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7210E2" w:rsidRDefault="00BF390A" w:rsidP="002E7369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Immagine 3" o:spid="_x0000_i1027" type="#_x0000_t75" style="width:52.5pt;height:45pt;visibility:visible">
                  <v:imagedata r:id="rId12" o:title=""/>
                </v:shape>
              </w:pict>
            </w:r>
          </w:p>
          <w:p w:rsidR="002E7369" w:rsidRPr="007210E2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6A34" w:rsidRPr="007210E2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FB65D3" w:rsidRPr="007210E2" w:rsidRDefault="00957B5A" w:rsidP="006506C0">
      <w:pPr>
        <w:widowControl w:val="0"/>
        <w:jc w:val="center"/>
        <w:rPr>
          <w:b/>
          <w:sz w:val="22"/>
          <w:szCs w:val="22"/>
          <w:lang w:eastAsia="en-US"/>
        </w:rPr>
      </w:pPr>
      <w:r w:rsidRPr="007210E2">
        <w:rPr>
          <w:b/>
          <w:sz w:val="22"/>
          <w:szCs w:val="22"/>
          <w:lang w:eastAsia="en-US"/>
        </w:rPr>
        <w:t>Fondi Strutturali Europei – Programma Operativo Nazionale</w:t>
      </w:r>
    </w:p>
    <w:p w:rsidR="006506C0" w:rsidRPr="007210E2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  <w:lang w:eastAsia="en-US"/>
        </w:rPr>
        <w:t>“Per la scuola, competenze e ambienti per l’apprendimento” 2014-2020.</w:t>
      </w:r>
    </w:p>
    <w:p w:rsidR="00957B5A" w:rsidRPr="007210E2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sz w:val="22"/>
          <w:szCs w:val="22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7210E2" w:rsidRDefault="006506C0" w:rsidP="00957B5A">
      <w:pPr>
        <w:widowControl w:val="0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  <w:u w:val="single"/>
          <w:lang w:eastAsia="en-US"/>
        </w:rPr>
        <w:t xml:space="preserve">Avviso </w:t>
      </w:r>
      <w:proofErr w:type="spellStart"/>
      <w:r w:rsidRPr="007210E2">
        <w:rPr>
          <w:b/>
          <w:bCs/>
          <w:sz w:val="22"/>
          <w:szCs w:val="22"/>
          <w:u w:val="single"/>
          <w:lang w:eastAsia="en-US"/>
        </w:rPr>
        <w:t>prot</w:t>
      </w:r>
      <w:proofErr w:type="spellEnd"/>
      <w:r w:rsidRPr="007210E2">
        <w:rPr>
          <w:b/>
          <w:bCs/>
          <w:sz w:val="22"/>
          <w:szCs w:val="22"/>
          <w:u w:val="single"/>
          <w:lang w:eastAsia="en-US"/>
        </w:rPr>
        <w:t xml:space="preserve">. </w:t>
      </w:r>
      <w:r w:rsidRPr="007210E2">
        <w:rPr>
          <w:b/>
          <w:bCs/>
          <w:sz w:val="22"/>
          <w:szCs w:val="22"/>
        </w:rPr>
        <w:t>n. 1953 del 21/02/2017</w:t>
      </w:r>
    </w:p>
    <w:p w:rsidR="00BB64B5" w:rsidRPr="007210E2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“Avviso pubblico per</w:t>
      </w:r>
      <w:r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il</w:t>
      </w:r>
      <w:r w:rsidR="00BB64B5" w:rsidRPr="007210E2">
        <w:rPr>
          <w:b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>potenziamento delle Competenze di base in chiave innovativa,</w:t>
      </w:r>
    </w:p>
    <w:p w:rsidR="00610E38" w:rsidRPr="007210E2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sz w:val="22"/>
          <w:szCs w:val="22"/>
        </w:rPr>
      </w:pPr>
      <w:r w:rsidRPr="007210E2">
        <w:rPr>
          <w:b/>
          <w:bCs/>
          <w:sz w:val="22"/>
          <w:szCs w:val="22"/>
        </w:rPr>
        <w:t xml:space="preserve"> </w:t>
      </w:r>
      <w:proofErr w:type="gramStart"/>
      <w:r w:rsidRPr="007210E2">
        <w:rPr>
          <w:b/>
          <w:bCs/>
          <w:sz w:val="22"/>
          <w:szCs w:val="22"/>
        </w:rPr>
        <w:t>a</w:t>
      </w:r>
      <w:proofErr w:type="gramEnd"/>
      <w:r w:rsidRPr="007210E2">
        <w:rPr>
          <w:b/>
          <w:bCs/>
          <w:sz w:val="22"/>
          <w:szCs w:val="22"/>
        </w:rPr>
        <w:t xml:space="preserve"> supporto dell’offerta formativa” </w:t>
      </w:r>
    </w:p>
    <w:p w:rsidR="006506C0" w:rsidRPr="007210E2" w:rsidRDefault="006506C0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>°</w:t>
      </w:r>
      <w:r w:rsidR="00397FE7" w:rsidRPr="007210E2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 xml:space="preserve"> </w:t>
      </w:r>
      <w:r w:rsidR="007210E2" w:rsidRPr="007210E2">
        <w:rPr>
          <w:rFonts w:eastAsia="Calibri"/>
          <w:lang w:eastAsia="en-US"/>
        </w:rPr>
        <w:t>12309</w:t>
      </w:r>
      <w:proofErr w:type="gramEnd"/>
      <w:r w:rsidR="007210E2" w:rsidRPr="007210E2">
        <w:rPr>
          <w:rFonts w:eastAsia="Calibri"/>
          <w:lang w:eastAsia="en-US"/>
        </w:rPr>
        <w:t>/04-06</w:t>
      </w:r>
      <w:r w:rsidR="00AF70B2" w:rsidRPr="007210E2">
        <w:rPr>
          <w:rFonts w:eastAsia="Calibri"/>
          <w:lang w:eastAsia="en-US"/>
        </w:rPr>
        <w:t xml:space="preserve"> </w:t>
      </w:r>
      <w:r w:rsidR="007210E2" w:rsidRPr="007210E2">
        <w:rPr>
          <w:rFonts w:eastAsia="Calibri"/>
          <w:lang w:eastAsia="en-US"/>
        </w:rPr>
        <w:t>del  20/09/2018</w:t>
      </w:r>
      <w:r w:rsidR="00AB7204" w:rsidRPr="007210E2">
        <w:rPr>
          <w:rFonts w:eastAsia="Calibri"/>
          <w:lang w:eastAsia="en-US"/>
        </w:rPr>
        <w:t xml:space="preserve">                  </w:t>
      </w:r>
      <w:r w:rsidR="007210E2" w:rsidRPr="007210E2">
        <w:rPr>
          <w:rFonts w:eastAsia="Calibri"/>
          <w:lang w:eastAsia="en-US"/>
        </w:rPr>
        <w:t xml:space="preserve">                             </w:t>
      </w:r>
      <w:r w:rsidR="00AF70B2" w:rsidRPr="007210E2">
        <w:rPr>
          <w:rFonts w:eastAsia="Calibri"/>
          <w:lang w:eastAsia="en-US"/>
        </w:rPr>
        <w:t xml:space="preserve"> Marcianise, </w:t>
      </w:r>
      <w:r w:rsidR="007210E2" w:rsidRPr="007210E2">
        <w:rPr>
          <w:rFonts w:eastAsia="Calibri"/>
          <w:lang w:eastAsia="en-US"/>
        </w:rPr>
        <w:t>20/09/2018</w:t>
      </w:r>
    </w:p>
    <w:p w:rsidR="00AF70B2" w:rsidRPr="007210E2" w:rsidRDefault="00AF70B2" w:rsidP="00AF70B2">
      <w:pPr>
        <w:rPr>
          <w:rFonts w:eastAsia="Calibri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 w:rsidR="007210E2" w:rsidRPr="007210E2">
        <w:rPr>
          <w:rFonts w:eastAsia="Calibri"/>
          <w:lang w:eastAsia="en-US"/>
        </w:rPr>
        <w:t xml:space="preserve">273 </w:t>
      </w:r>
      <w:proofErr w:type="gramStart"/>
      <w:r w:rsidR="007210E2" w:rsidRPr="007210E2">
        <w:rPr>
          <w:rFonts w:eastAsia="Calibri"/>
          <w:lang w:eastAsia="en-US"/>
        </w:rPr>
        <w:t xml:space="preserve">del </w:t>
      </w:r>
      <w:r w:rsidR="00FB65D3" w:rsidRPr="007210E2">
        <w:rPr>
          <w:rFonts w:eastAsia="Calibri"/>
          <w:lang w:eastAsia="en-US"/>
        </w:rPr>
        <w:t xml:space="preserve"> </w:t>
      </w:r>
      <w:r w:rsidR="007210E2" w:rsidRPr="007210E2">
        <w:rPr>
          <w:rFonts w:eastAsia="Calibri"/>
          <w:lang w:eastAsia="en-US"/>
        </w:rPr>
        <w:t>20</w:t>
      </w:r>
      <w:proofErr w:type="gramEnd"/>
      <w:r w:rsidR="007210E2" w:rsidRPr="007210E2">
        <w:rPr>
          <w:rFonts w:eastAsia="Calibri"/>
          <w:lang w:eastAsia="en-US"/>
        </w:rPr>
        <w:t>/09/2018</w:t>
      </w:r>
    </w:p>
    <w:p w:rsidR="00FB67E8" w:rsidRPr="007210E2" w:rsidRDefault="00FB67E8" w:rsidP="00FB67E8">
      <w:pPr>
        <w:jc w:val="right"/>
        <w:rPr>
          <w:b/>
          <w:bCs/>
        </w:rPr>
      </w:pPr>
    </w:p>
    <w:p w:rsidR="00FB67E8" w:rsidRPr="007210E2" w:rsidRDefault="00FB67E8" w:rsidP="00FB67E8">
      <w:pPr>
        <w:jc w:val="right"/>
        <w:rPr>
          <w:b/>
          <w:bCs/>
        </w:rPr>
      </w:pPr>
      <w:r w:rsidRPr="007210E2">
        <w:rPr>
          <w:b/>
          <w:bCs/>
        </w:rPr>
        <w:t xml:space="preserve">AI DOCENTI </w:t>
      </w:r>
      <w:r w:rsidR="00684BD0" w:rsidRPr="007210E2">
        <w:rPr>
          <w:b/>
          <w:bCs/>
        </w:rPr>
        <w:t xml:space="preserve">CON CONTRATTO A TEMPO INDERMINATO </w:t>
      </w:r>
    </w:p>
    <w:p w:rsidR="00B22CF3" w:rsidRPr="007210E2" w:rsidRDefault="00B22CF3" w:rsidP="00FB67E8">
      <w:pPr>
        <w:jc w:val="right"/>
        <w:rPr>
          <w:b/>
          <w:bCs/>
        </w:rPr>
      </w:pPr>
      <w:r w:rsidRPr="007210E2">
        <w:rPr>
          <w:b/>
          <w:bCs/>
        </w:rPr>
        <w:t xml:space="preserve">E CON CONTRATTO A TEMPO DETERMINATO FINO AL TERMINE </w:t>
      </w:r>
      <w:r w:rsidR="00AB7204" w:rsidRPr="007210E2">
        <w:rPr>
          <w:b/>
          <w:bCs/>
        </w:rPr>
        <w:t>DELL’ANNO SCOLASTICO (31/08/2019</w:t>
      </w:r>
      <w:r w:rsidRPr="007210E2">
        <w:rPr>
          <w:b/>
          <w:bCs/>
        </w:rPr>
        <w:t>)</w:t>
      </w:r>
    </w:p>
    <w:p w:rsidR="00FB67E8" w:rsidRPr="007210E2" w:rsidRDefault="00AB7204" w:rsidP="00FB67E8">
      <w:pPr>
        <w:jc w:val="right"/>
        <w:rPr>
          <w:b/>
          <w:bCs/>
        </w:rPr>
      </w:pPr>
      <w:r w:rsidRPr="007210E2">
        <w:rPr>
          <w:b/>
          <w:bCs/>
        </w:rPr>
        <w:t>IN SERVIZIO NELL’A.S. 2018/2019</w:t>
      </w:r>
      <w:r w:rsidR="00FB67E8" w:rsidRPr="007210E2">
        <w:rPr>
          <w:b/>
          <w:bCs/>
        </w:rPr>
        <w:t xml:space="preserve"> </w:t>
      </w:r>
    </w:p>
    <w:p w:rsidR="00FB67E8" w:rsidRPr="007210E2" w:rsidRDefault="00FB67E8" w:rsidP="00FB67E8">
      <w:pPr>
        <w:jc w:val="right"/>
        <w:rPr>
          <w:b/>
          <w:bCs/>
        </w:rPr>
      </w:pPr>
      <w:r w:rsidRPr="007210E2">
        <w:rPr>
          <w:b/>
          <w:bCs/>
        </w:rPr>
        <w:t>PRESSO LA ISTITUZIONE SCOLASTICA ISISS “G.B.NOVELLI”</w:t>
      </w:r>
    </w:p>
    <w:p w:rsidR="00FB67E8" w:rsidRPr="007210E2" w:rsidRDefault="00FB67E8" w:rsidP="00FB67E8">
      <w:pPr>
        <w:jc w:val="right"/>
        <w:rPr>
          <w:b/>
          <w:bCs/>
        </w:rPr>
      </w:pPr>
      <w:r w:rsidRPr="007210E2">
        <w:rPr>
          <w:b/>
          <w:bCs/>
        </w:rPr>
        <w:t>MARCIANISE</w:t>
      </w:r>
    </w:p>
    <w:p w:rsidR="00FB67E8" w:rsidRPr="007210E2" w:rsidRDefault="00FB67E8" w:rsidP="00FB67E8">
      <w:pPr>
        <w:jc w:val="right"/>
        <w:rPr>
          <w:b/>
          <w:bCs/>
        </w:rPr>
      </w:pP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D15ACF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</w:t>
      </w:r>
      <w:r w:rsidR="00FB67E8" w:rsidRPr="007210E2">
        <w:rPr>
          <w:b/>
        </w:rPr>
        <w:t>: www.istituogbnovelli.it</w:t>
      </w:r>
    </w:p>
    <w:p w:rsidR="00E36A34" w:rsidRPr="007210E2" w:rsidRDefault="00E36A34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914165" w:rsidRPr="007210E2" w:rsidRDefault="00914165" w:rsidP="00914165">
      <w:pPr>
        <w:autoSpaceDE w:val="0"/>
        <w:autoSpaceDN w:val="0"/>
        <w:adjustRightInd w:val="0"/>
        <w:rPr>
          <w:rFonts w:ascii="Calibri" w:hAnsi="Calibri" w:cs="Calibri"/>
        </w:rPr>
      </w:pPr>
    </w:p>
    <w:p w:rsidR="004A18DE" w:rsidRPr="007210E2" w:rsidRDefault="00914165" w:rsidP="004A18DE">
      <w:pPr>
        <w:jc w:val="both"/>
        <w:rPr>
          <w:b/>
        </w:rPr>
      </w:pPr>
      <w:r w:rsidRPr="007210E2">
        <w:t xml:space="preserve"> </w:t>
      </w:r>
      <w:r w:rsidRPr="007210E2">
        <w:rPr>
          <w:b/>
          <w:bCs/>
        </w:rPr>
        <w:t xml:space="preserve">Oggetto: </w:t>
      </w:r>
      <w:proofErr w:type="gramStart"/>
      <w:r w:rsidR="00684BD0" w:rsidRPr="007210E2">
        <w:rPr>
          <w:b/>
        </w:rPr>
        <w:t>AVVISO  DI</w:t>
      </w:r>
      <w:proofErr w:type="gramEnd"/>
      <w:r w:rsidR="00684BD0" w:rsidRPr="007210E2">
        <w:rPr>
          <w:b/>
        </w:rPr>
        <w:t xml:space="preserve"> SELEZIONE </w:t>
      </w:r>
      <w:r w:rsidR="004A18DE" w:rsidRPr="007210E2">
        <w:rPr>
          <w:b/>
        </w:rPr>
        <w:t>RISERVATO AL</w:t>
      </w:r>
      <w:r w:rsidR="00684BD0" w:rsidRPr="007210E2">
        <w:rPr>
          <w:b/>
        </w:rPr>
        <w:t xml:space="preserve"> PERSONALE DOCENTE</w:t>
      </w:r>
    </w:p>
    <w:p w:rsidR="00062A33" w:rsidRPr="007210E2" w:rsidRDefault="004A18DE" w:rsidP="004A18DE">
      <w:pPr>
        <w:jc w:val="both"/>
        <w:rPr>
          <w:b/>
          <w:bCs/>
        </w:rPr>
      </w:pPr>
      <w:r w:rsidRPr="007210E2">
        <w:rPr>
          <w:b/>
        </w:rPr>
        <w:t xml:space="preserve">                </w:t>
      </w:r>
      <w:r w:rsidR="00684BD0" w:rsidRPr="007210E2">
        <w:rPr>
          <w:b/>
        </w:rPr>
        <w:t xml:space="preserve"> </w:t>
      </w:r>
      <w:r w:rsidR="00062A33" w:rsidRPr="007210E2">
        <w:rPr>
          <w:b/>
          <w:bCs/>
        </w:rPr>
        <w:t>IN SERVIZIO</w:t>
      </w:r>
      <w:r w:rsidRPr="007210E2">
        <w:rPr>
          <w:b/>
          <w:bCs/>
        </w:rPr>
        <w:t xml:space="preserve"> </w:t>
      </w:r>
      <w:r w:rsidR="00AB7204" w:rsidRPr="007210E2">
        <w:rPr>
          <w:b/>
          <w:bCs/>
        </w:rPr>
        <w:t>NELL’A.S. 2018/2019</w:t>
      </w:r>
      <w:r w:rsidRPr="007210E2">
        <w:rPr>
          <w:b/>
          <w:bCs/>
        </w:rPr>
        <w:t xml:space="preserve"> PRESSO LA ISTITUZIONE SCOLASTICA</w:t>
      </w:r>
    </w:p>
    <w:p w:rsidR="00062A33" w:rsidRPr="007210E2" w:rsidRDefault="00062A33" w:rsidP="004A18DE">
      <w:pPr>
        <w:jc w:val="both"/>
        <w:rPr>
          <w:b/>
          <w:bCs/>
        </w:rPr>
      </w:pPr>
      <w:r w:rsidRPr="007210E2">
        <w:rPr>
          <w:b/>
          <w:bCs/>
        </w:rPr>
        <w:t xml:space="preserve">                 </w:t>
      </w:r>
      <w:r w:rsidR="0032314A" w:rsidRPr="007210E2">
        <w:rPr>
          <w:b/>
          <w:bCs/>
        </w:rPr>
        <w:t>ISISS</w:t>
      </w:r>
      <w:r w:rsidR="00684BD0" w:rsidRPr="007210E2">
        <w:rPr>
          <w:b/>
          <w:bCs/>
        </w:rPr>
        <w:t xml:space="preserve"> “G.B.NOVELLI” MARCIANISE</w:t>
      </w:r>
      <w:r w:rsidRPr="007210E2">
        <w:rPr>
          <w:b/>
        </w:rPr>
        <w:t xml:space="preserve"> CON CONTRATTO A TEMPO</w:t>
      </w:r>
    </w:p>
    <w:p w:rsidR="00777392" w:rsidRPr="007210E2" w:rsidRDefault="00062A33" w:rsidP="004A18DE">
      <w:pPr>
        <w:jc w:val="both"/>
        <w:rPr>
          <w:b/>
          <w:bCs/>
        </w:rPr>
      </w:pPr>
      <w:r w:rsidRPr="007210E2">
        <w:rPr>
          <w:b/>
        </w:rPr>
        <w:t xml:space="preserve">                 INDETERMINATO </w:t>
      </w:r>
      <w:r w:rsidR="004A18DE" w:rsidRPr="007210E2">
        <w:rPr>
          <w:b/>
          <w:bCs/>
        </w:rPr>
        <w:t>O</w:t>
      </w:r>
      <w:r w:rsidR="00777392" w:rsidRPr="007210E2">
        <w:rPr>
          <w:b/>
          <w:bCs/>
        </w:rPr>
        <w:t xml:space="preserve"> CON CONTRATTO A TEMPO DETERMINATO FINO</w:t>
      </w:r>
    </w:p>
    <w:p w:rsidR="00777392" w:rsidRPr="007210E2" w:rsidRDefault="00777392" w:rsidP="004A18DE">
      <w:pPr>
        <w:jc w:val="both"/>
        <w:rPr>
          <w:b/>
        </w:rPr>
      </w:pPr>
      <w:r w:rsidRPr="007210E2">
        <w:rPr>
          <w:b/>
          <w:bCs/>
        </w:rPr>
        <w:t xml:space="preserve">                 AL TERMINE </w:t>
      </w:r>
      <w:r w:rsidR="00AB7204" w:rsidRPr="007210E2">
        <w:rPr>
          <w:b/>
          <w:bCs/>
        </w:rPr>
        <w:t>DELL’ANNO SCOLASTICO (31/08/2019</w:t>
      </w:r>
      <w:r w:rsidRPr="007210E2">
        <w:rPr>
          <w:b/>
          <w:bCs/>
        </w:rPr>
        <w:t xml:space="preserve">) </w:t>
      </w:r>
      <w:proofErr w:type="gramStart"/>
      <w:r w:rsidR="00062A33" w:rsidRPr="007210E2">
        <w:rPr>
          <w:b/>
        </w:rPr>
        <w:t>PER  IL</w:t>
      </w:r>
      <w:proofErr w:type="gramEnd"/>
      <w:r w:rsidR="00062A33" w:rsidRPr="007210E2">
        <w:rPr>
          <w:b/>
        </w:rPr>
        <w:t xml:space="preserve"> </w:t>
      </w:r>
    </w:p>
    <w:p w:rsidR="00062A33" w:rsidRPr="007210E2" w:rsidRDefault="00777392" w:rsidP="004A18DE">
      <w:pPr>
        <w:jc w:val="both"/>
        <w:rPr>
          <w:b/>
          <w:bCs/>
        </w:rPr>
      </w:pPr>
      <w:r w:rsidRPr="007210E2">
        <w:rPr>
          <w:b/>
        </w:rPr>
        <w:t xml:space="preserve">                 </w:t>
      </w:r>
      <w:r w:rsidR="00062A33" w:rsidRPr="007210E2">
        <w:rPr>
          <w:b/>
        </w:rPr>
        <w:t xml:space="preserve">RECLUTAMENTO DI N.°1 (UNO) </w:t>
      </w:r>
      <w:r w:rsidR="00062A33" w:rsidRPr="007210E2">
        <w:rPr>
          <w:b/>
          <w:u w:val="single"/>
        </w:rPr>
        <w:t xml:space="preserve">REFERENTE </w:t>
      </w:r>
      <w:r w:rsidRPr="007210E2">
        <w:rPr>
          <w:b/>
          <w:u w:val="single"/>
        </w:rPr>
        <w:t>PER LA VALUTAZIONE</w:t>
      </w:r>
      <w:r w:rsidRPr="007210E2">
        <w:rPr>
          <w:b/>
          <w:bCs/>
        </w:rPr>
        <w:t xml:space="preserve">   </w:t>
      </w:r>
    </w:p>
    <w:p w:rsidR="00062A33" w:rsidRPr="007210E2" w:rsidRDefault="00062A33" w:rsidP="004A18DE">
      <w:pPr>
        <w:jc w:val="both"/>
        <w:rPr>
          <w:b/>
        </w:rPr>
      </w:pPr>
      <w:r w:rsidRPr="007210E2">
        <w:rPr>
          <w:b/>
        </w:rPr>
        <w:t xml:space="preserve">                 </w:t>
      </w:r>
      <w:r w:rsidRPr="007210E2">
        <w:rPr>
          <w:b/>
          <w:bCs/>
        </w:rPr>
        <w:t xml:space="preserve">E </w:t>
      </w:r>
      <w:r w:rsidRPr="007210E2">
        <w:rPr>
          <w:b/>
        </w:rPr>
        <w:t>DI N.°1 (</w:t>
      </w:r>
      <w:proofErr w:type="gramStart"/>
      <w:r w:rsidRPr="007210E2">
        <w:rPr>
          <w:b/>
        </w:rPr>
        <w:t xml:space="preserve">UNO)  </w:t>
      </w:r>
      <w:r w:rsidRPr="007210E2">
        <w:rPr>
          <w:b/>
          <w:u w:val="single"/>
        </w:rPr>
        <w:t>FIGURA</w:t>
      </w:r>
      <w:proofErr w:type="gramEnd"/>
      <w:r w:rsidRPr="007210E2">
        <w:rPr>
          <w:b/>
          <w:u w:val="single"/>
        </w:rPr>
        <w:t xml:space="preserve"> DI SUPPORTO</w:t>
      </w:r>
      <w:r w:rsidR="00777392" w:rsidRPr="007210E2">
        <w:rPr>
          <w:b/>
          <w:u w:val="single"/>
        </w:rPr>
        <w:t xml:space="preserve"> OPERATIVO</w:t>
      </w:r>
      <w:r w:rsidR="00777392" w:rsidRPr="007210E2">
        <w:rPr>
          <w:b/>
        </w:rPr>
        <w:t xml:space="preserve"> NECESSARI</w:t>
      </w:r>
    </w:p>
    <w:p w:rsidR="00BE4754" w:rsidRPr="007210E2" w:rsidRDefault="00062A33" w:rsidP="004A18DE">
      <w:pPr>
        <w:jc w:val="both"/>
        <w:rPr>
          <w:b/>
        </w:rPr>
      </w:pPr>
      <w:r w:rsidRPr="007210E2">
        <w:rPr>
          <w:b/>
        </w:rPr>
        <w:t xml:space="preserve">                </w:t>
      </w:r>
      <w:r w:rsidR="00FF177A" w:rsidRPr="007210E2">
        <w:rPr>
          <w:b/>
        </w:rPr>
        <w:t>PER</w:t>
      </w:r>
      <w:r w:rsidR="00D058A4" w:rsidRPr="007210E2">
        <w:rPr>
          <w:b/>
        </w:rPr>
        <w:t xml:space="preserve"> LA </w:t>
      </w:r>
      <w:proofErr w:type="gramStart"/>
      <w:r w:rsidR="00BE4754" w:rsidRPr="007210E2">
        <w:rPr>
          <w:b/>
        </w:rPr>
        <w:t xml:space="preserve">REALIZZAZIONE </w:t>
      </w:r>
      <w:r w:rsidR="00D058A4" w:rsidRPr="007210E2">
        <w:rPr>
          <w:b/>
        </w:rPr>
        <w:t xml:space="preserve"> DEI</w:t>
      </w:r>
      <w:proofErr w:type="gramEnd"/>
      <w:r w:rsidR="00D058A4" w:rsidRPr="007210E2">
        <w:rPr>
          <w:b/>
        </w:rPr>
        <w:t xml:space="preserve"> MODULI </w:t>
      </w:r>
      <w:r w:rsidR="00777392" w:rsidRPr="007210E2">
        <w:rPr>
          <w:b/>
        </w:rPr>
        <w:t xml:space="preserve">FORMATIVI  RELATIVI </w:t>
      </w:r>
      <w:r w:rsidR="0032314A" w:rsidRPr="007210E2">
        <w:rPr>
          <w:b/>
        </w:rPr>
        <w:t>AL</w:t>
      </w:r>
    </w:p>
    <w:p w:rsidR="00F44F5F" w:rsidRPr="007210E2" w:rsidRDefault="00BE4754" w:rsidP="004A18DE">
      <w:pPr>
        <w:jc w:val="both"/>
        <w:rPr>
          <w:b/>
        </w:rPr>
      </w:pPr>
      <w:r w:rsidRPr="007210E2">
        <w:rPr>
          <w:b/>
        </w:rPr>
        <w:t xml:space="preserve">                </w:t>
      </w:r>
      <w:r w:rsidRPr="007210E2">
        <w:rPr>
          <w:b/>
          <w:bCs/>
        </w:rPr>
        <w:t>PROGETTO PON FSE</w:t>
      </w:r>
      <w:r w:rsidRPr="007210E2">
        <w:t xml:space="preserve"> </w:t>
      </w:r>
      <w:r w:rsidR="00F44F5F" w:rsidRPr="007210E2">
        <w:rPr>
          <w:b/>
        </w:rPr>
        <w:t>DAL TITOLO:</w:t>
      </w:r>
    </w:p>
    <w:p w:rsidR="00062A33" w:rsidRPr="007210E2" w:rsidRDefault="00BE4754" w:rsidP="004A18DE">
      <w:pPr>
        <w:jc w:val="both"/>
        <w:rPr>
          <w:b/>
        </w:rPr>
      </w:pPr>
      <w:r w:rsidRPr="007210E2">
        <w:rPr>
          <w:b/>
        </w:rPr>
        <w:t xml:space="preserve"> </w:t>
      </w:r>
      <w:r w:rsidR="00F44F5F" w:rsidRPr="007210E2">
        <w:rPr>
          <w:b/>
        </w:rPr>
        <w:t xml:space="preserve">               “</w:t>
      </w:r>
      <w:r w:rsidR="00AB7204" w:rsidRPr="007210E2">
        <w:rPr>
          <w:b/>
        </w:rPr>
        <w:t>Potenziamo le competenze e le abilità di base dei giovani”</w:t>
      </w:r>
    </w:p>
    <w:p w:rsidR="00AF70B2" w:rsidRPr="007210E2" w:rsidRDefault="00062A33" w:rsidP="004A18DE">
      <w:pPr>
        <w:jc w:val="both"/>
        <w:rPr>
          <w:b/>
        </w:rPr>
      </w:pPr>
      <w:r w:rsidRPr="007210E2">
        <w:rPr>
          <w:b/>
        </w:rPr>
        <w:t xml:space="preserve">                </w:t>
      </w:r>
      <w:r w:rsidR="00D058A4" w:rsidRPr="007210E2">
        <w:rPr>
          <w:b/>
          <w:bCs/>
        </w:rPr>
        <w:t xml:space="preserve"> </w:t>
      </w:r>
      <w:proofErr w:type="gramStart"/>
      <w:r w:rsidRPr="007210E2">
        <w:rPr>
          <w:b/>
          <w:bCs/>
        </w:rPr>
        <w:t xml:space="preserve">CODICE: </w:t>
      </w:r>
      <w:r w:rsidR="00FF177A" w:rsidRPr="007210E2">
        <w:rPr>
          <w:b/>
          <w:bCs/>
        </w:rPr>
        <w:t xml:space="preserve"> </w:t>
      </w:r>
      <w:r w:rsidR="00AB7204" w:rsidRPr="007210E2">
        <w:rPr>
          <w:b/>
          <w:bCs/>
        </w:rPr>
        <w:t>10.2.2A</w:t>
      </w:r>
      <w:proofErr w:type="gramEnd"/>
      <w:r w:rsidR="00AB7204" w:rsidRPr="007210E2">
        <w:rPr>
          <w:b/>
          <w:bCs/>
        </w:rPr>
        <w:t>-FSEPON-CA-2017-785</w:t>
      </w:r>
    </w:p>
    <w:p w:rsidR="001A60EF" w:rsidRPr="007210E2" w:rsidRDefault="001A60EF" w:rsidP="004A18DE">
      <w:pPr>
        <w:jc w:val="both"/>
        <w:rPr>
          <w:b/>
          <w:bCs/>
        </w:rPr>
      </w:pPr>
      <w:r w:rsidRPr="007210E2">
        <w:rPr>
          <w:b/>
        </w:rPr>
        <w:t xml:space="preserve">                 CUP</w:t>
      </w:r>
      <w:r w:rsidR="006D5454" w:rsidRPr="007210E2">
        <w:rPr>
          <w:b/>
        </w:rPr>
        <w:t xml:space="preserve">: </w:t>
      </w:r>
      <w:r w:rsidR="00AB7204" w:rsidRPr="007210E2">
        <w:rPr>
          <w:b/>
        </w:rPr>
        <w:t>B27I17000460007</w:t>
      </w:r>
    </w:p>
    <w:p w:rsidR="0029624C" w:rsidRPr="007210E2" w:rsidRDefault="0029624C" w:rsidP="00AF70B2">
      <w:pPr>
        <w:rPr>
          <w:b/>
        </w:rPr>
      </w:pPr>
    </w:p>
    <w:p w:rsidR="009625DD" w:rsidRPr="007210E2" w:rsidRDefault="009625DD" w:rsidP="00AF70B2">
      <w:pPr>
        <w:rPr>
          <w:b/>
        </w:rPr>
      </w:pPr>
    </w:p>
    <w:p w:rsidR="009625DD" w:rsidRPr="007210E2" w:rsidRDefault="009625DD" w:rsidP="00AF70B2">
      <w:pPr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lastRenderedPageBreak/>
        <w:t>IL DIRIGENTE SCOLASTICO</w:t>
      </w:r>
    </w:p>
    <w:p w:rsidR="00AB7204" w:rsidRPr="007210E2" w:rsidRDefault="00AB7204" w:rsidP="00957B5A">
      <w:pPr>
        <w:widowControl w:val="0"/>
        <w:rPr>
          <w:rFonts w:eastAsia="Calibri"/>
          <w:b/>
          <w:lang w:eastAsia="en-US"/>
        </w:rPr>
      </w:pPr>
    </w:p>
    <w:p w:rsidR="00BB64B5" w:rsidRPr="007210E2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</w:t>
      </w:r>
      <w:r w:rsidRPr="007210E2">
        <w:rPr>
          <w:bCs/>
          <w:sz w:val="22"/>
          <w:szCs w:val="22"/>
        </w:rPr>
        <w:t>O     l’</w:t>
      </w:r>
      <w:r w:rsidRPr="007210E2">
        <w:rPr>
          <w:sz w:val="21"/>
          <w:szCs w:val="21"/>
        </w:rPr>
        <w:t>Avviso n. AOODGEFID</w:t>
      </w:r>
      <w:r w:rsidRPr="007210E2">
        <w:rPr>
          <w:bCs/>
          <w:sz w:val="22"/>
          <w:szCs w:val="22"/>
        </w:rPr>
        <w:t>\</w:t>
      </w:r>
      <w:proofErr w:type="spellStart"/>
      <w:r w:rsidRPr="007210E2">
        <w:rPr>
          <w:bCs/>
          <w:sz w:val="22"/>
          <w:szCs w:val="22"/>
        </w:rPr>
        <w:t>Prot</w:t>
      </w:r>
      <w:proofErr w:type="spellEnd"/>
      <w:r w:rsidRPr="007210E2">
        <w:rPr>
          <w:bCs/>
          <w:sz w:val="22"/>
          <w:szCs w:val="22"/>
        </w:rPr>
        <w:t>. n. 1953 del 21/02/2017</w:t>
      </w:r>
      <w:r w:rsidRPr="007210E2">
        <w:rPr>
          <w:sz w:val="21"/>
          <w:szCs w:val="21"/>
        </w:rPr>
        <w:t xml:space="preserve">, </w:t>
      </w:r>
      <w:r w:rsidRPr="007210E2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</w:p>
    <w:p w:rsidR="00EB546B" w:rsidRPr="007210E2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sz w:val="21"/>
          <w:szCs w:val="21"/>
        </w:rPr>
      </w:pPr>
      <w:r w:rsidRPr="007210E2">
        <w:rPr>
          <w:sz w:val="22"/>
          <w:szCs w:val="22"/>
        </w:rPr>
        <w:t xml:space="preserve">                      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  <w:r w:rsidRPr="007210E2">
        <w:rPr>
          <w:b/>
          <w:sz w:val="21"/>
          <w:szCs w:val="21"/>
        </w:rPr>
        <w:t xml:space="preserve"> </w:t>
      </w:r>
    </w:p>
    <w:p w:rsidR="00BB64B5" w:rsidRPr="00E07F55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sz w:val="16"/>
          <w:szCs w:val="16"/>
        </w:rPr>
      </w:pPr>
      <w:r w:rsidRPr="007210E2">
        <w:rPr>
          <w:b/>
          <w:sz w:val="21"/>
          <w:szCs w:val="21"/>
        </w:rPr>
        <w:t xml:space="preserve">     </w:t>
      </w:r>
    </w:p>
    <w:p w:rsidR="00EB546B" w:rsidRPr="007210E2" w:rsidRDefault="00BB64B5" w:rsidP="00EB546B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VISTO</w:t>
      </w:r>
      <w:r w:rsidRPr="007210E2">
        <w:rPr>
          <w:b/>
          <w:bCs/>
          <w:sz w:val="22"/>
          <w:szCs w:val="22"/>
        </w:rPr>
        <w:tab/>
      </w:r>
      <w:r w:rsidRPr="007210E2">
        <w:rPr>
          <w:bCs/>
          <w:sz w:val="22"/>
          <w:szCs w:val="22"/>
        </w:rPr>
        <w:t xml:space="preserve">il progetto </w:t>
      </w:r>
      <w:r w:rsidRPr="007210E2">
        <w:rPr>
          <w:b/>
          <w:sz w:val="21"/>
          <w:szCs w:val="21"/>
        </w:rPr>
        <w:t xml:space="preserve">dal </w:t>
      </w:r>
      <w:proofErr w:type="gramStart"/>
      <w:r w:rsidRPr="007210E2">
        <w:rPr>
          <w:b/>
          <w:sz w:val="21"/>
          <w:szCs w:val="21"/>
        </w:rPr>
        <w:t xml:space="preserve">titolo  </w:t>
      </w:r>
      <w:r w:rsidRPr="007210E2">
        <w:rPr>
          <w:b/>
        </w:rPr>
        <w:t>“</w:t>
      </w:r>
      <w:proofErr w:type="gramEnd"/>
      <w:r w:rsidRPr="007210E2">
        <w:rPr>
          <w:b/>
        </w:rPr>
        <w:t>Potenziamo le competenze e abilità di base dei giovani”</w:t>
      </w:r>
      <w:r w:rsidRPr="007210E2">
        <w:rPr>
          <w:b/>
          <w:sz w:val="21"/>
          <w:szCs w:val="21"/>
        </w:rPr>
        <w:t xml:space="preserve">   </w:t>
      </w:r>
      <w:r w:rsidRPr="007210E2">
        <w:rPr>
          <w:bCs/>
          <w:sz w:val="22"/>
          <w:szCs w:val="22"/>
        </w:rPr>
        <w:t>trasmesso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bCs/>
          <w:sz w:val="22"/>
          <w:szCs w:val="22"/>
        </w:rPr>
        <w:t xml:space="preserve">tramite piattaforma infotelematica GPU all’Autorità di Gestione del  Piano in data 13/05/2017  con candidatura n.36060 e prot.n. 195 generato quest’ultimo dal sistema GPU sulla piattaforma SIF in data </w:t>
      </w:r>
      <w:r w:rsidRPr="007210E2">
        <w:t>10/01/2018</w:t>
      </w:r>
      <w:r w:rsidRPr="007210E2">
        <w:rPr>
          <w:bCs/>
          <w:sz w:val="22"/>
          <w:szCs w:val="22"/>
        </w:rPr>
        <w:t>, proposta progettuale deliberata dal Collegio dei Docenti nella seduta del 09/03/2017 - verbale n.320 e dal Consiglio d’Istituto nella seduta del 09/02/17 - verbale n.339;</w:t>
      </w:r>
    </w:p>
    <w:p w:rsidR="00EB546B" w:rsidRPr="00E07F55" w:rsidRDefault="00EB546B" w:rsidP="00EB546B">
      <w:pPr>
        <w:autoSpaceDE w:val="0"/>
        <w:autoSpaceDN w:val="0"/>
        <w:adjustRightInd w:val="0"/>
        <w:ind w:left="993" w:hanging="993"/>
        <w:jc w:val="both"/>
        <w:rPr>
          <w:bCs/>
          <w:sz w:val="16"/>
          <w:szCs w:val="16"/>
        </w:rPr>
      </w:pP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b/>
          <w:bCs/>
          <w:sz w:val="22"/>
          <w:szCs w:val="22"/>
        </w:rPr>
        <w:t xml:space="preserve">VISTO    </w:t>
      </w:r>
      <w:r w:rsidRPr="007210E2">
        <w:rPr>
          <w:bCs/>
          <w:sz w:val="22"/>
          <w:szCs w:val="22"/>
        </w:rPr>
        <w:t>che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>dagli allegati alla</w:t>
      </w:r>
      <w:r w:rsidRPr="007210E2">
        <w:rPr>
          <w:rFonts w:eastAsia="Calibri"/>
          <w:b/>
          <w:sz w:val="22"/>
          <w:szCs w:val="22"/>
          <w:lang w:eastAsia="en-US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 xml:space="preserve">nota MIUR – Dipartimento per la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Programmazione  la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gestione delle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risorse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umane, finanziarie e strumentali - Direzione Generale per interventi  in materia di 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edilizia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scolastica , per la gestione strutturali per l’istruzione e per l’innovazione digitale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per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gli Affari Internazionali – Uff. V </w:t>
      </w:r>
      <w:r w:rsidRPr="007210E2">
        <w:rPr>
          <w:sz w:val="22"/>
          <w:szCs w:val="22"/>
        </w:rPr>
        <w:t>prot.n. AOODGEFID/</w:t>
      </w:r>
      <w:r w:rsidRPr="007210E2">
        <w:rPr>
          <w:sz w:val="21"/>
          <w:szCs w:val="21"/>
        </w:rPr>
        <w:t xml:space="preserve">38445 del 29/12/2017 </w:t>
      </w:r>
      <w:r w:rsidRPr="007210E2">
        <w:rPr>
          <w:rFonts w:eastAsia="Calibri"/>
          <w:sz w:val="22"/>
          <w:szCs w:val="22"/>
          <w:lang w:eastAsia="en-US"/>
        </w:rPr>
        <w:t>risulta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che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l’ Istituzione Scolastica ISISS “</w:t>
      </w:r>
      <w:proofErr w:type="spellStart"/>
      <w:r w:rsidRPr="007210E2">
        <w:rPr>
          <w:rFonts w:eastAsia="Calibri"/>
          <w:sz w:val="22"/>
          <w:szCs w:val="22"/>
          <w:lang w:eastAsia="en-US"/>
        </w:rPr>
        <w:t>G.B.Novelli</w:t>
      </w:r>
      <w:proofErr w:type="spellEnd"/>
      <w:r w:rsidRPr="007210E2">
        <w:rPr>
          <w:rFonts w:eastAsia="Calibri"/>
          <w:sz w:val="22"/>
          <w:szCs w:val="22"/>
          <w:lang w:eastAsia="en-US"/>
        </w:rPr>
        <w:t>” di Marcianise è stata autorizzata al</w:t>
      </w:r>
    </w:p>
    <w:p w:rsidR="00BB64B5" w:rsidRPr="007210E2" w:rsidRDefault="00BB64B5" w:rsidP="00BB64B5">
      <w:pPr>
        <w:jc w:val="both"/>
        <w:rPr>
          <w:b/>
          <w:bCs/>
          <w:sz w:val="22"/>
          <w:szCs w:val="22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7210E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finanziamento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per il progetto dal  codice</w:t>
      </w:r>
      <w:r w:rsidRPr="007210E2">
        <w:rPr>
          <w:sz w:val="22"/>
          <w:szCs w:val="22"/>
        </w:rPr>
        <w:t xml:space="preserve">   </w:t>
      </w:r>
      <w:r w:rsidRPr="007210E2">
        <w:rPr>
          <w:b/>
          <w:bCs/>
          <w:sz w:val="22"/>
          <w:szCs w:val="22"/>
        </w:rPr>
        <w:t>10.2.2A-FSEPON-CA-2017-785</w:t>
      </w:r>
    </w:p>
    <w:p w:rsidR="00EB546B" w:rsidRPr="00E07F55" w:rsidRDefault="00EB546B" w:rsidP="00BB64B5">
      <w:pPr>
        <w:jc w:val="both"/>
        <w:rPr>
          <w:rFonts w:eastAsia="Calibri"/>
          <w:sz w:val="16"/>
          <w:szCs w:val="16"/>
          <w:lang w:eastAsia="en-US"/>
        </w:rPr>
      </w:pPr>
    </w:p>
    <w:p w:rsidR="00BB64B5" w:rsidRPr="007210E2" w:rsidRDefault="00BB64B5" w:rsidP="00BB64B5">
      <w:pPr>
        <w:tabs>
          <w:tab w:val="left" w:pos="1418"/>
        </w:tabs>
        <w:jc w:val="both"/>
        <w:rPr>
          <w:bCs/>
          <w:sz w:val="21"/>
          <w:szCs w:val="21"/>
        </w:rPr>
      </w:pPr>
      <w:r w:rsidRPr="007210E2">
        <w:rPr>
          <w:b/>
          <w:bCs/>
          <w:sz w:val="21"/>
          <w:szCs w:val="21"/>
        </w:rPr>
        <w:t xml:space="preserve">VISTA     </w:t>
      </w:r>
      <w:r w:rsidRPr="007210E2">
        <w:rPr>
          <w:bCs/>
          <w:sz w:val="21"/>
          <w:szCs w:val="21"/>
        </w:rPr>
        <w:t>la</w:t>
      </w:r>
      <w:r w:rsidRPr="007210E2">
        <w:rPr>
          <w:sz w:val="21"/>
          <w:szCs w:val="21"/>
        </w:rPr>
        <w:t xml:space="preserve"> nota prot.n. AOODGEFID/195 del 10/01/2018 con la quale il MIUR comunica a questa </w:t>
      </w:r>
      <w:r w:rsidR="00D558EE" w:rsidRPr="007210E2">
        <w:rPr>
          <w:sz w:val="21"/>
          <w:szCs w:val="21"/>
        </w:rPr>
        <w:t>Istituzione</w:t>
      </w:r>
    </w:p>
    <w:p w:rsidR="00BB64B5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Scolastica la formale autorizzazione a </w:t>
      </w:r>
      <w:proofErr w:type="gramStart"/>
      <w:r w:rsidRPr="007210E2">
        <w:rPr>
          <w:sz w:val="21"/>
          <w:szCs w:val="21"/>
        </w:rPr>
        <w:t>finanziamento  per</w:t>
      </w:r>
      <w:proofErr w:type="gramEnd"/>
      <w:r w:rsidRPr="007210E2">
        <w:rPr>
          <w:sz w:val="21"/>
          <w:szCs w:val="21"/>
        </w:rPr>
        <w:t xml:space="preserve"> un impegno di spesa pari ad </w:t>
      </w:r>
      <w:r w:rsidR="00D558EE" w:rsidRPr="007210E2">
        <w:rPr>
          <w:sz w:val="21"/>
          <w:szCs w:val="21"/>
        </w:rPr>
        <w:t>€ 44905,20,</w:t>
      </w:r>
    </w:p>
    <w:p w:rsidR="00BB64B5" w:rsidRPr="007210E2" w:rsidRDefault="00BB64B5" w:rsidP="00BB64B5">
      <w:pPr>
        <w:jc w:val="both"/>
        <w:rPr>
          <w:b/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Pr="007210E2">
        <w:rPr>
          <w:sz w:val="21"/>
          <w:szCs w:val="21"/>
        </w:rPr>
        <w:t>del</w:t>
      </w:r>
      <w:proofErr w:type="gramEnd"/>
      <w:r w:rsidRPr="007210E2">
        <w:rPr>
          <w:sz w:val="21"/>
          <w:szCs w:val="21"/>
        </w:rPr>
        <w:t xml:space="preserve"> progetto </w:t>
      </w:r>
      <w:r w:rsidRPr="007210E2">
        <w:rPr>
          <w:b/>
          <w:sz w:val="21"/>
          <w:szCs w:val="21"/>
        </w:rPr>
        <w:t xml:space="preserve">dal titolo  </w:t>
      </w:r>
      <w:r w:rsidRPr="007210E2">
        <w:rPr>
          <w:b/>
        </w:rPr>
        <w:t>“Potenziamo le competenze e abilità di base dei giovani”</w:t>
      </w:r>
      <w:r w:rsidRPr="007210E2">
        <w:rPr>
          <w:b/>
          <w:sz w:val="21"/>
          <w:szCs w:val="21"/>
        </w:rPr>
        <w:t xml:space="preserve"> </w:t>
      </w:r>
      <w:r w:rsidR="00D558EE" w:rsidRPr="007210E2">
        <w:rPr>
          <w:sz w:val="21"/>
          <w:szCs w:val="21"/>
        </w:rPr>
        <w:t>codice</w:t>
      </w:r>
    </w:p>
    <w:p w:rsidR="00EB546B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b/>
          <w:sz w:val="21"/>
          <w:szCs w:val="21"/>
        </w:rPr>
        <w:t xml:space="preserve">              </w:t>
      </w:r>
      <w:r w:rsidRPr="007210E2">
        <w:rPr>
          <w:bCs/>
          <w:sz w:val="21"/>
          <w:szCs w:val="21"/>
        </w:rPr>
        <w:t xml:space="preserve"> </w:t>
      </w:r>
      <w:proofErr w:type="gramStart"/>
      <w:r w:rsidRPr="007210E2">
        <w:rPr>
          <w:sz w:val="21"/>
          <w:szCs w:val="21"/>
        </w:rPr>
        <w:t>progetto</w:t>
      </w:r>
      <w:proofErr w:type="gramEnd"/>
      <w:r w:rsidRPr="007210E2">
        <w:rPr>
          <w:sz w:val="21"/>
          <w:szCs w:val="21"/>
        </w:rPr>
        <w:t xml:space="preserve">: </w:t>
      </w:r>
      <w:r w:rsidRPr="007210E2">
        <w:rPr>
          <w:b/>
          <w:bCs/>
          <w:sz w:val="22"/>
          <w:szCs w:val="22"/>
        </w:rPr>
        <w:t>10.2.2A-FSEPON-CA-2017-785</w:t>
      </w:r>
      <w:r w:rsidR="00EB546B" w:rsidRPr="007210E2">
        <w:rPr>
          <w:sz w:val="21"/>
          <w:szCs w:val="21"/>
        </w:rPr>
        <w:t xml:space="preserve"> </w:t>
      </w:r>
      <w:r w:rsidRPr="007210E2">
        <w:rPr>
          <w:sz w:val="21"/>
          <w:szCs w:val="21"/>
        </w:rPr>
        <w:t xml:space="preserve">  prevedendo  come termine di conclusione delle attività </w:t>
      </w:r>
    </w:p>
    <w:p w:rsidR="00EB546B" w:rsidRPr="007210E2" w:rsidRDefault="00EB546B" w:rsidP="00BB64B5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="00BB64B5" w:rsidRPr="007210E2">
        <w:rPr>
          <w:sz w:val="21"/>
          <w:szCs w:val="21"/>
        </w:rPr>
        <w:t>didattiche</w:t>
      </w:r>
      <w:proofErr w:type="gramEnd"/>
      <w:r w:rsidR="00BB64B5" w:rsidRPr="007210E2">
        <w:rPr>
          <w:sz w:val="21"/>
          <w:szCs w:val="21"/>
        </w:rPr>
        <w:t xml:space="preserve"> il  31 agosto 2019, ed entro il </w:t>
      </w:r>
      <w:r w:rsidRPr="007210E2">
        <w:rPr>
          <w:sz w:val="21"/>
          <w:szCs w:val="21"/>
        </w:rPr>
        <w:t>31 dicembre 2019 la sua chiusura amministrativo-contabile,</w:t>
      </w:r>
    </w:p>
    <w:p w:rsidR="00EB546B" w:rsidRPr="00E07F55" w:rsidRDefault="00EB546B" w:rsidP="00EB546B">
      <w:pPr>
        <w:jc w:val="both"/>
        <w:rPr>
          <w:rFonts w:eastAsia="Calibri"/>
          <w:sz w:val="16"/>
          <w:szCs w:val="16"/>
          <w:lang w:eastAsia="en-US"/>
        </w:rPr>
      </w:pPr>
    </w:p>
    <w:p w:rsidR="00EB546B" w:rsidRPr="007210E2" w:rsidRDefault="00EB546B" w:rsidP="00EB546B">
      <w:pPr>
        <w:ind w:left="851" w:hanging="851"/>
        <w:jc w:val="both"/>
      </w:pPr>
      <w:r w:rsidRPr="007210E2">
        <w:rPr>
          <w:b/>
        </w:rPr>
        <w:t>VISTO</w:t>
      </w:r>
      <w:r w:rsidRPr="007210E2">
        <w:t xml:space="preserve"> il Piano triennale dell’Offerta Formativa per il triennio 2016/2019 elaborato dal Collegio dei docenti nella seduta del 14/01/2016 verbale n. </w:t>
      </w:r>
      <w:proofErr w:type="gramStart"/>
      <w:r w:rsidRPr="007210E2">
        <w:t>313  e</w:t>
      </w:r>
      <w:proofErr w:type="gramEnd"/>
      <w:r w:rsidRPr="007210E2">
        <w:t xml:space="preserve"> approvato dal Consiglio di Istituto nella seduta del 14/01/2016 verbale n. 333</w:t>
      </w:r>
    </w:p>
    <w:p w:rsidR="00BF390A" w:rsidRPr="00E07F55" w:rsidRDefault="00BF390A" w:rsidP="00EB546B">
      <w:pPr>
        <w:ind w:left="851" w:hanging="851"/>
        <w:jc w:val="both"/>
        <w:rPr>
          <w:sz w:val="16"/>
          <w:szCs w:val="16"/>
        </w:rPr>
      </w:pPr>
    </w:p>
    <w:p w:rsidR="00EB546B" w:rsidRPr="007210E2" w:rsidRDefault="00EB546B" w:rsidP="00EB546B">
      <w:pPr>
        <w:jc w:val="both"/>
        <w:rPr>
          <w:b/>
        </w:rPr>
      </w:pPr>
      <w:r w:rsidRPr="007210E2">
        <w:rPr>
          <w:b/>
        </w:rPr>
        <w:t>VISTO</w:t>
      </w:r>
      <w:r w:rsidRPr="007210E2">
        <w:t xml:space="preserve">   </w:t>
      </w:r>
      <w:r w:rsidRPr="007210E2">
        <w:rPr>
          <w:b/>
        </w:rPr>
        <w:t xml:space="preserve">il proprio decreto </w:t>
      </w:r>
      <w:proofErr w:type="spellStart"/>
      <w:r w:rsidRPr="007210E2">
        <w:rPr>
          <w:b/>
        </w:rPr>
        <w:t>prot</w:t>
      </w:r>
      <w:proofErr w:type="spellEnd"/>
      <w:r w:rsidRPr="007210E2">
        <w:rPr>
          <w:b/>
        </w:rPr>
        <w:t>. n. 6844/04-</w:t>
      </w:r>
      <w:proofErr w:type="gramStart"/>
      <w:r w:rsidRPr="007210E2">
        <w:rPr>
          <w:b/>
        </w:rPr>
        <w:t>06  del</w:t>
      </w:r>
      <w:proofErr w:type="gramEnd"/>
      <w:r w:rsidRPr="007210E2">
        <w:rPr>
          <w:b/>
        </w:rPr>
        <w:t xml:space="preserve"> 17/05/2018- </w:t>
      </w:r>
      <w:proofErr w:type="spellStart"/>
      <w:r w:rsidRPr="007210E2">
        <w:rPr>
          <w:b/>
        </w:rPr>
        <w:t>prot</w:t>
      </w:r>
      <w:proofErr w:type="spellEnd"/>
      <w:r w:rsidRPr="007210E2">
        <w:rPr>
          <w:b/>
        </w:rPr>
        <w:t xml:space="preserve">. </w:t>
      </w:r>
      <w:proofErr w:type="gramStart"/>
      <w:r w:rsidRPr="007210E2">
        <w:rPr>
          <w:b/>
        </w:rPr>
        <w:t>albo</w:t>
      </w:r>
      <w:proofErr w:type="gramEnd"/>
      <w:r w:rsidRPr="007210E2">
        <w:rPr>
          <w:b/>
        </w:rPr>
        <w:t xml:space="preserve"> n. 362 del 17/05/2018</w:t>
      </w:r>
    </w:p>
    <w:p w:rsidR="00EB546B" w:rsidRPr="007210E2" w:rsidRDefault="00EB546B" w:rsidP="00EB546B">
      <w:r w:rsidRPr="007210E2">
        <w:rPr>
          <w:b/>
        </w:rPr>
        <w:t xml:space="preserve">               </w:t>
      </w:r>
      <w:proofErr w:type="gramStart"/>
      <w:r w:rsidRPr="007210E2">
        <w:rPr>
          <w:b/>
        </w:rPr>
        <w:t>di</w:t>
      </w:r>
      <w:proofErr w:type="gramEnd"/>
      <w:r w:rsidRPr="007210E2">
        <w:rPr>
          <w:b/>
        </w:rPr>
        <w:t xml:space="preserve"> Inserimento nel Programma annuale, E.F.201</w:t>
      </w:r>
      <w:r w:rsidR="002D48C8" w:rsidRPr="007210E2">
        <w:rPr>
          <w:b/>
        </w:rPr>
        <w:t>8</w:t>
      </w:r>
      <w:r w:rsidRPr="007210E2">
        <w:t xml:space="preserve">, delle somme assegnate per la    </w:t>
      </w:r>
    </w:p>
    <w:p w:rsidR="002B38A4" w:rsidRPr="007210E2" w:rsidRDefault="00EB546B" w:rsidP="00EB546B">
      <w:pPr>
        <w:rPr>
          <w:b/>
        </w:rPr>
      </w:pPr>
      <w:r w:rsidRPr="007210E2">
        <w:t xml:space="preserve">               </w:t>
      </w:r>
      <w:proofErr w:type="gramStart"/>
      <w:r w:rsidRPr="007210E2">
        <w:t>realizzazione</w:t>
      </w:r>
      <w:proofErr w:type="gramEnd"/>
      <w:r w:rsidRPr="007210E2">
        <w:t xml:space="preserve"> del progetto PON  dal titolo </w:t>
      </w:r>
      <w:r w:rsidR="002B38A4" w:rsidRPr="007210E2">
        <w:rPr>
          <w:b/>
        </w:rPr>
        <w:t xml:space="preserve">“Potenziamo le competenze e le abilità di base </w:t>
      </w:r>
    </w:p>
    <w:p w:rsidR="002B38A4" w:rsidRPr="007210E2" w:rsidRDefault="002B38A4" w:rsidP="002B38A4">
      <w:pPr>
        <w:jc w:val="both"/>
        <w:rPr>
          <w:b/>
        </w:rPr>
      </w:pPr>
      <w:r w:rsidRPr="007210E2">
        <w:rPr>
          <w:b/>
        </w:rPr>
        <w:t xml:space="preserve">               </w:t>
      </w:r>
      <w:proofErr w:type="gramStart"/>
      <w:r w:rsidRPr="007210E2">
        <w:rPr>
          <w:b/>
        </w:rPr>
        <w:t>dei</w:t>
      </w:r>
      <w:proofErr w:type="gramEnd"/>
      <w:r w:rsidRPr="007210E2">
        <w:rPr>
          <w:b/>
        </w:rPr>
        <w:t xml:space="preserve"> giovani” </w:t>
      </w:r>
      <w:r w:rsidR="00EB546B" w:rsidRPr="007210E2">
        <w:t>codice</w:t>
      </w:r>
      <w:r w:rsidRPr="007210E2">
        <w:t xml:space="preserve"> identificativo : </w:t>
      </w:r>
      <w:r w:rsidRPr="007210E2">
        <w:rPr>
          <w:b/>
          <w:bCs/>
        </w:rPr>
        <w:t>10.2.2A-FSEPON-CA-2017-785</w:t>
      </w:r>
    </w:p>
    <w:p w:rsidR="003C6FBE" w:rsidRPr="00E07F55" w:rsidRDefault="003C6FBE" w:rsidP="007210E2">
      <w:pPr>
        <w:rPr>
          <w:sz w:val="16"/>
          <w:szCs w:val="16"/>
        </w:rPr>
      </w:pPr>
    </w:p>
    <w:p w:rsidR="002B38A4" w:rsidRPr="007210E2" w:rsidRDefault="003C6FBE" w:rsidP="002B38A4">
      <w:r w:rsidRPr="007210E2">
        <w:rPr>
          <w:b/>
          <w:bCs/>
        </w:rPr>
        <w:t xml:space="preserve">TENUTO CONTO </w:t>
      </w:r>
      <w:r w:rsidRPr="007210E2">
        <w:t xml:space="preserve">che per la realizzazione delle azioni previste dal progetto </w:t>
      </w:r>
      <w:r w:rsidR="002B38A4" w:rsidRPr="007210E2">
        <w:t>dal titolo</w:t>
      </w:r>
    </w:p>
    <w:p w:rsidR="002B38A4" w:rsidRPr="007210E2" w:rsidRDefault="002B38A4" w:rsidP="002B38A4">
      <w:pPr>
        <w:rPr>
          <w:b/>
        </w:rPr>
      </w:pPr>
      <w:r w:rsidRPr="007210E2">
        <w:t xml:space="preserve">              </w:t>
      </w:r>
      <w:r w:rsidRPr="007210E2">
        <w:rPr>
          <w:b/>
        </w:rPr>
        <w:t>“Potenziamo le competenze e le abilità di base dei giovani”</w:t>
      </w:r>
      <w:r w:rsidR="002D48C8" w:rsidRPr="007210E2">
        <w:rPr>
          <w:b/>
        </w:rPr>
        <w:t xml:space="preserve"> e</w:t>
      </w:r>
      <w:r w:rsidRPr="007210E2">
        <w:rPr>
          <w:b/>
        </w:rPr>
        <w:t xml:space="preserve"> </w:t>
      </w:r>
      <w:r w:rsidRPr="007210E2">
        <w:t xml:space="preserve">dal codice </w:t>
      </w:r>
      <w:proofErr w:type="gramStart"/>
      <w:r w:rsidRPr="007210E2">
        <w:t>identificativo :</w:t>
      </w:r>
      <w:proofErr w:type="gramEnd"/>
    </w:p>
    <w:p w:rsidR="002B38A4" w:rsidRPr="007210E2" w:rsidRDefault="002B38A4" w:rsidP="002B38A4">
      <w:pPr>
        <w:jc w:val="both"/>
        <w:rPr>
          <w:b/>
        </w:rPr>
      </w:pPr>
      <w:r w:rsidRPr="007210E2">
        <w:rPr>
          <w:b/>
        </w:rPr>
        <w:t xml:space="preserve">               </w:t>
      </w:r>
      <w:r w:rsidRPr="007210E2">
        <w:rPr>
          <w:b/>
          <w:bCs/>
        </w:rPr>
        <w:t>10.2.2A-FSEPON-CA-2017-785</w:t>
      </w:r>
      <w:r w:rsidR="002D48C8" w:rsidRPr="007210E2">
        <w:rPr>
          <w:b/>
          <w:bCs/>
        </w:rPr>
        <w:t>,</w:t>
      </w:r>
      <w:r w:rsidRPr="007210E2">
        <w:t xml:space="preserve"> è necessario reperire figure professionali specifiche a cui</w:t>
      </w:r>
    </w:p>
    <w:p w:rsidR="001D5F14" w:rsidRPr="007210E2" w:rsidRDefault="002B38A4" w:rsidP="00610E38">
      <w:pPr>
        <w:ind w:left="993" w:hanging="993"/>
      </w:pPr>
      <w:r w:rsidRPr="007210E2">
        <w:rPr>
          <w:b/>
          <w:bCs/>
        </w:rPr>
        <w:t xml:space="preserve">              </w:t>
      </w:r>
      <w:r w:rsidR="003C6FBE" w:rsidRPr="007210E2">
        <w:rPr>
          <w:b/>
          <w:bCs/>
        </w:rPr>
        <w:t xml:space="preserve">  </w:t>
      </w:r>
      <w:proofErr w:type="gramStart"/>
      <w:r w:rsidR="003C6FBE" w:rsidRPr="007210E2">
        <w:t>affidare</w:t>
      </w:r>
      <w:proofErr w:type="gramEnd"/>
      <w:r w:rsidR="003C6FBE" w:rsidRPr="007210E2">
        <w:t xml:space="preserve">   lo svolgimento delle funzion</w:t>
      </w:r>
      <w:r w:rsidR="00125EBB" w:rsidRPr="007210E2">
        <w:t>i</w:t>
      </w:r>
      <w:r w:rsidR="003C6FBE" w:rsidRPr="007210E2">
        <w:t xml:space="preserve"> rispettivamente al ruolo </w:t>
      </w:r>
      <w:r w:rsidR="00BE4754" w:rsidRPr="007210E2">
        <w:t xml:space="preserve">di </w:t>
      </w:r>
      <w:r w:rsidR="003C6FBE" w:rsidRPr="007210E2">
        <w:t>figura</w:t>
      </w:r>
      <w:r w:rsidR="00BE4754" w:rsidRPr="007210E2">
        <w:t xml:space="preserve"> di supporto  e di  Referente per la valutazione</w:t>
      </w:r>
    </w:p>
    <w:p w:rsidR="001D5F14" w:rsidRPr="007210E2" w:rsidRDefault="001D5F14" w:rsidP="003C6FBE">
      <w:pPr>
        <w:rPr>
          <w:sz w:val="16"/>
          <w:szCs w:val="16"/>
        </w:rPr>
      </w:pPr>
    </w:p>
    <w:p w:rsidR="003C6FBE" w:rsidRPr="007210E2" w:rsidRDefault="003C6FBE" w:rsidP="003C6FBE">
      <w:pPr>
        <w:ind w:left="993" w:hanging="993"/>
      </w:pPr>
      <w:r w:rsidRPr="007210E2">
        <w:rPr>
          <w:b/>
          <w:bCs/>
        </w:rPr>
        <w:t xml:space="preserve">VISTO    </w:t>
      </w:r>
      <w:r w:rsidR="00A3141B" w:rsidRPr="007210E2">
        <w:t xml:space="preserve">il </w:t>
      </w:r>
      <w:proofErr w:type="spellStart"/>
      <w:r w:rsidR="00A3141B" w:rsidRPr="007210E2">
        <w:t>D</w:t>
      </w:r>
      <w:r w:rsidRPr="007210E2">
        <w:t>.</w:t>
      </w:r>
      <w:r w:rsidR="00125EBB" w:rsidRPr="007210E2">
        <w:t>L</w:t>
      </w:r>
      <w:r w:rsidRPr="007210E2">
        <w:t>gs</w:t>
      </w:r>
      <w:proofErr w:type="spellEnd"/>
      <w:r w:rsidRPr="007210E2">
        <w:t xml:space="preserve"> 165/2001 e ss.mm. </w:t>
      </w:r>
      <w:proofErr w:type="gramStart"/>
      <w:r w:rsidRPr="007210E2">
        <w:t>e</w:t>
      </w:r>
      <w:proofErr w:type="gramEnd"/>
      <w:r w:rsidRPr="007210E2">
        <w:t xml:space="preserve"> in particolare l’art. 7, comma 6 b) che statuisce che “l’amministrazione deve preliminarmente accertare l’impossibilità oggettiva di utilizzare le risorse umane disponibili al suo interno”; </w:t>
      </w:r>
    </w:p>
    <w:p w:rsidR="001A60EF" w:rsidRPr="007210E2" w:rsidRDefault="001A60EF" w:rsidP="00C60B3A">
      <w:pPr>
        <w:autoSpaceDE w:val="0"/>
        <w:autoSpaceDN w:val="0"/>
        <w:adjustRightInd w:val="0"/>
        <w:rPr>
          <w:sz w:val="16"/>
          <w:szCs w:val="16"/>
        </w:rPr>
      </w:pPr>
    </w:p>
    <w:p w:rsidR="00764BAF" w:rsidRPr="007210E2" w:rsidRDefault="007E0DB6" w:rsidP="003E238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bCs/>
          <w:lang w:eastAsia="en-US"/>
        </w:rPr>
      </w:pPr>
      <w:r w:rsidRPr="007210E2">
        <w:rPr>
          <w:b/>
        </w:rPr>
        <w:t>VISTA</w:t>
      </w:r>
      <w:r w:rsidRPr="007210E2">
        <w:rPr>
          <w:rFonts w:eastAsia="Calibri"/>
          <w:bCs/>
          <w:lang w:eastAsia="en-US"/>
        </w:rPr>
        <w:t xml:space="preserve">    la nota </w:t>
      </w:r>
      <w:proofErr w:type="spellStart"/>
      <w:r w:rsidRPr="007210E2">
        <w:rPr>
          <w:rFonts w:eastAsia="Calibri"/>
          <w:bCs/>
          <w:lang w:eastAsia="en-US"/>
        </w:rPr>
        <w:t>prot</w:t>
      </w:r>
      <w:proofErr w:type="spellEnd"/>
      <w:r w:rsidRPr="007210E2">
        <w:rPr>
          <w:rFonts w:eastAsia="Calibri"/>
          <w:bCs/>
          <w:lang w:eastAsia="en-US"/>
        </w:rPr>
        <w:t xml:space="preserve">. 34815 del 2.8.2017 </w:t>
      </w:r>
      <w:r w:rsidR="00BE4754" w:rsidRPr="007210E2">
        <w:rPr>
          <w:rFonts w:eastAsia="Calibri"/>
          <w:bCs/>
          <w:lang w:eastAsia="en-US"/>
        </w:rPr>
        <w:t xml:space="preserve">del </w:t>
      </w:r>
      <w:r w:rsidRPr="007210E2">
        <w:rPr>
          <w:rFonts w:eastAsia="Calibri"/>
          <w:bCs/>
          <w:lang w:eastAsia="en-US"/>
        </w:rPr>
        <w:t xml:space="preserve">MIUR - Dipartimento per la Programmazione e la Gestione delle Risorse Umane, Finanziarie e Strumentali - Direzione Generale per Interventi in materia di Edilizia Scolastica, per la Gestione dei Fondi Strutturali per l’Istruzione e l’Innovazione Digitale Ufficio IV, </w:t>
      </w:r>
      <w:r w:rsidR="00BE4754" w:rsidRPr="007210E2">
        <w:rPr>
          <w:rFonts w:eastAsia="Calibri"/>
          <w:bCs/>
          <w:lang w:eastAsia="en-US"/>
        </w:rPr>
        <w:t>relativa all’Attività di formazione: chiarimenti sulla selezione degli esperti</w:t>
      </w:r>
    </w:p>
    <w:p w:rsidR="003E2388" w:rsidRPr="007210E2" w:rsidRDefault="003E2388" w:rsidP="003E238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rFonts w:eastAsia="Calibri"/>
          <w:bCs/>
          <w:sz w:val="16"/>
          <w:szCs w:val="16"/>
          <w:lang w:eastAsia="en-US"/>
        </w:rPr>
      </w:pPr>
    </w:p>
    <w:p w:rsidR="003E2388" w:rsidRPr="007210E2" w:rsidRDefault="00764BAF" w:rsidP="00610E3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23"/>
          <w:szCs w:val="23"/>
        </w:rPr>
      </w:pPr>
      <w:r w:rsidRPr="007210E2">
        <w:rPr>
          <w:b/>
          <w:bCs/>
          <w:sz w:val="23"/>
          <w:szCs w:val="23"/>
        </w:rPr>
        <w:t xml:space="preserve">VISTO   </w:t>
      </w:r>
      <w:r w:rsidRPr="007210E2">
        <w:rPr>
          <w:sz w:val="23"/>
          <w:szCs w:val="23"/>
        </w:rPr>
        <w:t xml:space="preserve">il </w:t>
      </w:r>
      <w:r w:rsidRPr="007210E2">
        <w:rPr>
          <w:i/>
          <w:iCs/>
          <w:sz w:val="23"/>
          <w:szCs w:val="23"/>
        </w:rPr>
        <w:t xml:space="preserve">Manuale Operativo </w:t>
      </w:r>
      <w:r w:rsidR="002D48C8" w:rsidRPr="007210E2">
        <w:rPr>
          <w:i/>
          <w:iCs/>
          <w:sz w:val="23"/>
          <w:szCs w:val="23"/>
        </w:rPr>
        <w:t xml:space="preserve">pubblicato in data </w:t>
      </w:r>
      <w:r w:rsidR="002D48C8" w:rsidRPr="007210E2">
        <w:rPr>
          <w:sz w:val="23"/>
          <w:szCs w:val="23"/>
        </w:rPr>
        <w:t>23/02/2018 Prot.n. AOODGEFID 3577 del 23/02/</w:t>
      </w:r>
      <w:proofErr w:type="gramStart"/>
      <w:r w:rsidR="002D48C8" w:rsidRPr="007210E2">
        <w:rPr>
          <w:sz w:val="23"/>
          <w:szCs w:val="23"/>
        </w:rPr>
        <w:t xml:space="preserve">2018  </w:t>
      </w:r>
      <w:r w:rsidRPr="007210E2">
        <w:rPr>
          <w:i/>
          <w:iCs/>
          <w:sz w:val="23"/>
          <w:szCs w:val="23"/>
        </w:rPr>
        <w:t>per</w:t>
      </w:r>
      <w:proofErr w:type="gramEnd"/>
      <w:r w:rsidR="000905C9" w:rsidRPr="007210E2">
        <w:rPr>
          <w:i/>
          <w:iCs/>
          <w:sz w:val="23"/>
          <w:szCs w:val="23"/>
        </w:rPr>
        <w:t xml:space="preserve"> la procedura di Avvio  del Progetto</w:t>
      </w:r>
      <w:r w:rsidRPr="007210E2">
        <w:rPr>
          <w:i/>
          <w:iCs/>
          <w:sz w:val="23"/>
          <w:szCs w:val="23"/>
        </w:rPr>
        <w:t xml:space="preserve"> </w:t>
      </w:r>
      <w:r w:rsidR="000905C9" w:rsidRPr="007210E2">
        <w:rPr>
          <w:i/>
          <w:iCs/>
          <w:sz w:val="23"/>
          <w:szCs w:val="23"/>
        </w:rPr>
        <w:t>PON in intestazione citato</w:t>
      </w:r>
    </w:p>
    <w:p w:rsidR="00610E38" w:rsidRPr="007210E2" w:rsidRDefault="00610E38" w:rsidP="00610E3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16"/>
          <w:szCs w:val="16"/>
        </w:rPr>
      </w:pPr>
    </w:p>
    <w:p w:rsidR="00764BAF" w:rsidRPr="007210E2" w:rsidRDefault="007B09B2" w:rsidP="003E238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lang w:eastAsia="en-US"/>
        </w:rPr>
      </w:pPr>
      <w:proofErr w:type="gramStart"/>
      <w:r w:rsidRPr="007210E2">
        <w:rPr>
          <w:b/>
        </w:rPr>
        <w:t>VISTA</w:t>
      </w:r>
      <w:r w:rsidRPr="007210E2">
        <w:rPr>
          <w:rFonts w:eastAsia="Calibri"/>
          <w:bCs/>
          <w:lang w:eastAsia="en-US"/>
        </w:rPr>
        <w:t xml:space="preserve"> </w:t>
      </w:r>
      <w:r w:rsidR="00751839" w:rsidRPr="007210E2">
        <w:rPr>
          <w:rFonts w:eastAsia="Calibri"/>
          <w:bCs/>
          <w:lang w:eastAsia="en-US"/>
        </w:rPr>
        <w:t xml:space="preserve"> l</w:t>
      </w:r>
      <w:r w:rsidRPr="007210E2">
        <w:rPr>
          <w:rFonts w:eastAsia="Calibri"/>
          <w:bCs/>
          <w:lang w:eastAsia="en-US"/>
        </w:rPr>
        <w:t>a</w:t>
      </w:r>
      <w:proofErr w:type="gramEnd"/>
      <w:r w:rsidRPr="007210E2">
        <w:rPr>
          <w:rFonts w:eastAsia="Calibri"/>
          <w:bCs/>
          <w:lang w:eastAsia="en-US"/>
        </w:rPr>
        <w:t xml:space="preserve"> nota dell’Autorità di Gestione  </w:t>
      </w:r>
      <w:proofErr w:type="spellStart"/>
      <w:r w:rsidR="00751839" w:rsidRPr="007210E2">
        <w:rPr>
          <w:sz w:val="23"/>
          <w:szCs w:val="23"/>
        </w:rPr>
        <w:t>Prot.n</w:t>
      </w:r>
      <w:proofErr w:type="spellEnd"/>
      <w:r w:rsidR="00751839" w:rsidRPr="007210E2">
        <w:rPr>
          <w:rFonts w:eastAsia="Calibri"/>
          <w:bCs/>
          <w:lang w:eastAsia="en-US"/>
        </w:rPr>
        <w:t xml:space="preserve"> 11805 del</w:t>
      </w:r>
      <w:r w:rsidRPr="007210E2">
        <w:rPr>
          <w:rFonts w:eastAsia="Calibri"/>
          <w:bCs/>
          <w:lang w:eastAsia="en-US"/>
        </w:rPr>
        <w:t xml:space="preserve"> </w:t>
      </w:r>
      <w:r w:rsidR="00751839" w:rsidRPr="007210E2">
        <w:rPr>
          <w:rFonts w:eastAsia="Calibri"/>
          <w:bCs/>
          <w:lang w:eastAsia="en-US"/>
        </w:rPr>
        <w:t>13/10/</w:t>
      </w:r>
      <w:r w:rsidRPr="007210E2">
        <w:rPr>
          <w:rFonts w:eastAsia="Calibri"/>
          <w:bCs/>
          <w:lang w:eastAsia="en-US"/>
        </w:rPr>
        <w:t>2017</w:t>
      </w:r>
      <w:r w:rsidR="00751839" w:rsidRPr="007210E2">
        <w:rPr>
          <w:rFonts w:eastAsia="Calibri"/>
          <w:bCs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 w:rsidRPr="007210E2">
        <w:rPr>
          <w:rFonts w:eastAsia="Calibri"/>
          <w:bCs/>
          <w:lang w:eastAsia="en-US"/>
        </w:rPr>
        <w:t xml:space="preserve"> Strutturali e di Investimento </w:t>
      </w:r>
      <w:r w:rsidR="009B315F" w:rsidRPr="007210E2">
        <w:rPr>
          <w:rFonts w:eastAsia="Calibri"/>
          <w:bCs/>
          <w:lang w:eastAsia="en-US"/>
        </w:rPr>
        <w:t xml:space="preserve"> Europei)</w:t>
      </w:r>
      <w:r w:rsidR="00751839" w:rsidRPr="007210E2">
        <w:rPr>
          <w:rFonts w:eastAsia="Calibri"/>
          <w:bCs/>
          <w:lang w:eastAsia="en-US"/>
        </w:rPr>
        <w:t xml:space="preserve">  in materia di pubblicità e informazioni previsti dai Regolamenti Europei nella gestione dei Fondi Strutturali Europei</w:t>
      </w:r>
    </w:p>
    <w:p w:rsidR="003E2388" w:rsidRPr="007210E2" w:rsidRDefault="003E2388" w:rsidP="003E2388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16"/>
          <w:szCs w:val="16"/>
          <w:lang w:eastAsia="en-US"/>
        </w:rPr>
      </w:pPr>
    </w:p>
    <w:p w:rsidR="00764BAF" w:rsidRPr="007210E2" w:rsidRDefault="00025D4B" w:rsidP="003E2388">
      <w:pPr>
        <w:autoSpaceDE w:val="0"/>
        <w:autoSpaceDN w:val="0"/>
        <w:adjustRightInd w:val="0"/>
        <w:ind w:left="851" w:hanging="851"/>
      </w:pPr>
      <w:r w:rsidRPr="007210E2">
        <w:rPr>
          <w:b/>
        </w:rPr>
        <w:t>VISTA</w:t>
      </w:r>
      <w:r w:rsidRPr="007210E2">
        <w:rPr>
          <w:rFonts w:eastAsia="Calibri"/>
          <w:bCs/>
          <w:lang w:eastAsia="en-US"/>
        </w:rPr>
        <w:t xml:space="preserve"> </w:t>
      </w:r>
      <w:r w:rsidR="00BD4A78" w:rsidRPr="007210E2">
        <w:rPr>
          <w:rFonts w:eastAsia="Calibri"/>
          <w:bCs/>
          <w:lang w:eastAsia="en-US"/>
        </w:rPr>
        <w:t xml:space="preserve"> </w:t>
      </w:r>
      <w:r w:rsidRPr="007210E2">
        <w:rPr>
          <w:rFonts w:eastAsia="Calibri"/>
          <w:bCs/>
          <w:lang w:eastAsia="en-US"/>
        </w:rPr>
        <w:t xml:space="preserve"> la nota dell’Autorità di Gestione  </w:t>
      </w:r>
      <w:r w:rsidR="003E2388" w:rsidRPr="007210E2">
        <w:rPr>
          <w:rFonts w:eastAsia="Calibri"/>
          <w:bCs/>
          <w:lang w:eastAsia="en-US"/>
        </w:rPr>
        <w:t xml:space="preserve"> </w:t>
      </w:r>
      <w:proofErr w:type="spellStart"/>
      <w:r w:rsidRPr="007210E2">
        <w:t>Prot</w:t>
      </w:r>
      <w:proofErr w:type="spellEnd"/>
      <w:r w:rsidRPr="007210E2">
        <w:t>.</w:t>
      </w:r>
      <w:r w:rsidR="003E2388" w:rsidRPr="007210E2">
        <w:t xml:space="preserve"> </w:t>
      </w:r>
      <w:proofErr w:type="gramStart"/>
      <w:r w:rsidRPr="007210E2">
        <w:t>n</w:t>
      </w:r>
      <w:proofErr w:type="gramEnd"/>
      <w:r w:rsidRPr="007210E2">
        <w:rPr>
          <w:rFonts w:eastAsia="Calibri"/>
          <w:bCs/>
          <w:lang w:eastAsia="en-US"/>
        </w:rPr>
        <w:t xml:space="preserve"> 3131 del 16/03/2017</w:t>
      </w:r>
      <w:r w:rsidR="003E2388" w:rsidRPr="007210E2">
        <w:rPr>
          <w:b/>
          <w:bCs/>
        </w:rPr>
        <w:t xml:space="preserve"> - </w:t>
      </w:r>
      <w:r w:rsidR="003E2388" w:rsidRPr="007210E2">
        <w:rPr>
          <w:bCs/>
        </w:rPr>
        <w:t xml:space="preserve">Richiamo sugli adempimenti inerenti l’ Informazione e la </w:t>
      </w:r>
      <w:proofErr w:type="spellStart"/>
      <w:r w:rsidR="003E2388" w:rsidRPr="007210E2">
        <w:rPr>
          <w:bCs/>
        </w:rPr>
        <w:t>Pubblicita’</w:t>
      </w:r>
      <w:proofErr w:type="spellEnd"/>
      <w:r w:rsidR="003E2388" w:rsidRPr="007210E2">
        <w:rPr>
          <w:bCs/>
        </w:rPr>
        <w:t xml:space="preserve"> per la Programmazione 2007/2013 e la Programmazione 2014/2020</w:t>
      </w:r>
      <w:r w:rsidR="003E2388" w:rsidRPr="007210E2">
        <w:t>.</w:t>
      </w:r>
    </w:p>
    <w:p w:rsidR="007B09B2" w:rsidRPr="007210E2" w:rsidRDefault="007B09B2" w:rsidP="00610E38">
      <w:pPr>
        <w:autoSpaceDE w:val="0"/>
        <w:autoSpaceDN w:val="0"/>
        <w:adjustRightInd w:val="0"/>
        <w:jc w:val="both"/>
        <w:rPr>
          <w:rFonts w:eastAsia="Calibri"/>
          <w:bCs/>
          <w:sz w:val="16"/>
          <w:szCs w:val="16"/>
          <w:lang w:eastAsia="en-US"/>
        </w:rPr>
      </w:pPr>
    </w:p>
    <w:p w:rsidR="001A60EF" w:rsidRPr="007210E2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lang w:eastAsia="en-US"/>
        </w:rPr>
      </w:pPr>
      <w:r w:rsidRPr="007210E2">
        <w:rPr>
          <w:rFonts w:eastAsia="Calibri"/>
          <w:b/>
          <w:bCs/>
          <w:lang w:eastAsia="en-US"/>
        </w:rPr>
        <w:t xml:space="preserve">VISTO </w:t>
      </w:r>
      <w:r w:rsidRPr="007210E2">
        <w:rPr>
          <w:rFonts w:eastAsia="Calibri"/>
          <w:lang w:eastAsia="en-US"/>
        </w:rPr>
        <w:t>il Reg</w:t>
      </w:r>
      <w:r w:rsidR="007B09B2" w:rsidRPr="007210E2">
        <w:rPr>
          <w:rFonts w:eastAsia="Calibri"/>
          <w:lang w:eastAsia="en-US"/>
        </w:rPr>
        <w:t>olamento CE n. 1159/2000 del 30/05</w:t>
      </w:r>
      <w:r w:rsidR="00025D4B" w:rsidRPr="007210E2">
        <w:rPr>
          <w:rFonts w:eastAsia="Calibri"/>
          <w:lang w:eastAsia="en-US"/>
        </w:rPr>
        <w:t>/</w:t>
      </w:r>
      <w:r w:rsidRPr="007210E2">
        <w:rPr>
          <w:rFonts w:eastAsia="Calibri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1A60EF" w:rsidRPr="007210E2" w:rsidRDefault="001A60EF" w:rsidP="003E2388">
      <w:pPr>
        <w:rPr>
          <w:sz w:val="16"/>
          <w:szCs w:val="16"/>
        </w:rPr>
      </w:pPr>
    </w:p>
    <w:p w:rsidR="00DE1D6F" w:rsidRPr="007210E2" w:rsidRDefault="00BA2AC9" w:rsidP="003E2388">
      <w:r w:rsidRPr="007210E2">
        <w:rPr>
          <w:b/>
          <w:bCs/>
        </w:rPr>
        <w:t>VISTI</w:t>
      </w:r>
      <w:r w:rsidR="00D058A4" w:rsidRPr="007210E2">
        <w:rPr>
          <w:b/>
          <w:bCs/>
        </w:rPr>
        <w:t xml:space="preserve"> </w:t>
      </w:r>
      <w:r w:rsidRPr="007210E2">
        <w:rPr>
          <w:b/>
          <w:bCs/>
        </w:rPr>
        <w:t xml:space="preserve">    </w:t>
      </w:r>
      <w:r w:rsidRPr="007210E2">
        <w:rPr>
          <w:bCs/>
        </w:rPr>
        <w:t>i criteri</w:t>
      </w:r>
      <w:r w:rsidR="00DE1D6F" w:rsidRPr="007210E2">
        <w:rPr>
          <w:bCs/>
        </w:rPr>
        <w:t xml:space="preserve"> di comparazione dei curricula con il relativo punteggio</w:t>
      </w:r>
      <w:r w:rsidRPr="007210E2">
        <w:rPr>
          <w:bCs/>
        </w:rPr>
        <w:t xml:space="preserve"> </w:t>
      </w:r>
      <w:r w:rsidR="00695F88" w:rsidRPr="007210E2">
        <w:rPr>
          <w:bCs/>
        </w:rPr>
        <w:t>deliberati</w:t>
      </w:r>
      <w:r w:rsidR="00695F88" w:rsidRPr="007210E2">
        <w:rPr>
          <w:b/>
          <w:bCs/>
        </w:rPr>
        <w:t xml:space="preserve"> </w:t>
      </w:r>
      <w:r w:rsidR="00695F88" w:rsidRPr="007210E2">
        <w:t xml:space="preserve">dagli OO.CC. </w:t>
      </w:r>
    </w:p>
    <w:p w:rsidR="00D058A4" w:rsidRPr="007210E2" w:rsidRDefault="00DE1D6F" w:rsidP="003E2388">
      <w:r w:rsidRPr="007210E2">
        <w:t xml:space="preserve">               </w:t>
      </w:r>
      <w:r w:rsidR="00695F88" w:rsidRPr="007210E2">
        <w:t xml:space="preserve">(Collegio dei Docenti del </w:t>
      </w:r>
      <w:r w:rsidR="00BF390A" w:rsidRPr="007210E2">
        <w:t>11</w:t>
      </w:r>
      <w:r w:rsidR="00763F8D" w:rsidRPr="007210E2">
        <w:t>/1</w:t>
      </w:r>
      <w:r w:rsidR="00BF390A" w:rsidRPr="007210E2">
        <w:t>0/2018</w:t>
      </w:r>
      <w:r w:rsidR="00763F8D" w:rsidRPr="007210E2">
        <w:t xml:space="preserve"> </w:t>
      </w:r>
      <w:r w:rsidR="00695F88" w:rsidRPr="007210E2">
        <w:t xml:space="preserve">verbale </w:t>
      </w:r>
      <w:r w:rsidR="000B1593" w:rsidRPr="007210E2">
        <w:t>n.</w:t>
      </w:r>
      <w:r w:rsidR="0058395F" w:rsidRPr="007210E2">
        <w:t>°</w:t>
      </w:r>
      <w:r w:rsidR="00BF390A" w:rsidRPr="007210E2">
        <w:t xml:space="preserve"> </w:t>
      </w:r>
      <w:proofErr w:type="gramStart"/>
      <w:r w:rsidR="00BF390A" w:rsidRPr="007210E2">
        <w:t>334</w:t>
      </w:r>
      <w:r w:rsidR="000B1593" w:rsidRPr="007210E2">
        <w:t xml:space="preserve">  e</w:t>
      </w:r>
      <w:proofErr w:type="gramEnd"/>
      <w:r w:rsidR="00BF390A" w:rsidRPr="007210E2">
        <w:t xml:space="preserve"> Consiglio di Istituto del 21/09/2018</w:t>
      </w:r>
    </w:p>
    <w:p w:rsidR="00B64ED4" w:rsidRPr="007210E2" w:rsidRDefault="00695F88" w:rsidP="00B64ED4">
      <w:pPr>
        <w:ind w:left="993" w:hanging="851"/>
      </w:pPr>
      <w:r w:rsidRPr="007210E2">
        <w:rPr>
          <w:b/>
          <w:bCs/>
        </w:rPr>
        <w:t xml:space="preserve">             </w:t>
      </w:r>
      <w:r w:rsidRPr="007210E2">
        <w:rPr>
          <w:bCs/>
        </w:rPr>
        <w:t>Verbale n</w:t>
      </w:r>
      <w:r w:rsidR="0058395F" w:rsidRPr="007210E2">
        <w:rPr>
          <w:bCs/>
        </w:rPr>
        <w:t xml:space="preserve">.° </w:t>
      </w:r>
      <w:r w:rsidR="00BF390A" w:rsidRPr="007210E2">
        <w:rPr>
          <w:bCs/>
        </w:rPr>
        <w:t>352</w:t>
      </w:r>
      <w:r w:rsidRPr="007210E2">
        <w:rPr>
          <w:bCs/>
        </w:rPr>
        <w:t>)</w:t>
      </w:r>
      <w:r w:rsidRPr="007210E2">
        <w:t xml:space="preserve"> </w:t>
      </w:r>
      <w:r w:rsidR="0034355D" w:rsidRPr="007210E2">
        <w:rPr>
          <w:bCs/>
        </w:rPr>
        <w:t>per la selezione delle figure professionali interne</w:t>
      </w:r>
      <w:r w:rsidRPr="007210E2">
        <w:rPr>
          <w:bCs/>
        </w:rPr>
        <w:t xml:space="preserve"> </w:t>
      </w:r>
      <w:r w:rsidR="0034355D" w:rsidRPr="007210E2">
        <w:t>ed esterne</w:t>
      </w:r>
      <w:r w:rsidRPr="007210E2">
        <w:t xml:space="preserve"> alla Istituzione Scolastica ISISS “</w:t>
      </w:r>
      <w:proofErr w:type="spellStart"/>
      <w:proofErr w:type="gramStart"/>
      <w:r w:rsidRPr="007210E2">
        <w:t>G:B.Novelli</w:t>
      </w:r>
      <w:proofErr w:type="spellEnd"/>
      <w:proofErr w:type="gramEnd"/>
      <w:r w:rsidRPr="007210E2">
        <w:t xml:space="preserve">” </w:t>
      </w:r>
      <w:r w:rsidR="0034355D" w:rsidRPr="007210E2">
        <w:t xml:space="preserve"> da utilizzare negli interventi del Piano Integrato</w:t>
      </w:r>
      <w:r w:rsidR="00B64ED4" w:rsidRPr="007210E2">
        <w:t xml:space="preserve"> di Istituto.</w:t>
      </w:r>
    </w:p>
    <w:p w:rsidR="000B1593" w:rsidRPr="007210E2" w:rsidRDefault="0034355D" w:rsidP="00B64ED4">
      <w:pPr>
        <w:ind w:left="993" w:hanging="851"/>
        <w:rPr>
          <w:sz w:val="16"/>
          <w:szCs w:val="16"/>
        </w:rPr>
      </w:pPr>
      <w:r w:rsidRPr="007210E2">
        <w:rPr>
          <w:b/>
          <w:bCs/>
        </w:rPr>
        <w:t xml:space="preserve"> </w:t>
      </w:r>
      <w:r w:rsidR="00695F88" w:rsidRPr="007210E2">
        <w:rPr>
          <w:b/>
          <w:bCs/>
        </w:rPr>
        <w:t xml:space="preserve">         </w:t>
      </w:r>
    </w:p>
    <w:p w:rsidR="00FB65D3" w:rsidRPr="007210E2" w:rsidRDefault="00322912" w:rsidP="00322912">
      <w:pPr>
        <w:widowControl w:val="0"/>
        <w:jc w:val="both"/>
        <w:rPr>
          <w:bCs/>
          <w:i/>
          <w:lang w:eastAsia="en-US"/>
        </w:rPr>
      </w:pPr>
      <w:r w:rsidRPr="007210E2">
        <w:t xml:space="preserve">Tutto ciò visto e rilevato, che costituisce parte integrante del presente </w:t>
      </w:r>
      <w:r w:rsidR="000B1593" w:rsidRPr="007210E2">
        <w:t>Avviso</w:t>
      </w:r>
      <w:r w:rsidRPr="007210E2">
        <w:t>;</w:t>
      </w:r>
    </w:p>
    <w:p w:rsidR="00D058A4" w:rsidRPr="007210E2" w:rsidRDefault="00D058A4" w:rsidP="003229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22912" w:rsidRPr="007210E2" w:rsidRDefault="001A60EF" w:rsidP="00322912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 xml:space="preserve">EMANA </w:t>
      </w:r>
    </w:p>
    <w:p w:rsidR="00820F14" w:rsidRPr="007210E2" w:rsidRDefault="00820F14" w:rsidP="0032291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820F14" w:rsidRPr="007210E2" w:rsidRDefault="001A60EF" w:rsidP="00610E38">
      <w:pPr>
        <w:ind w:left="-142" w:firstLine="142"/>
        <w:jc w:val="center"/>
        <w:rPr>
          <w:b/>
        </w:rPr>
      </w:pPr>
      <w:r w:rsidRPr="007210E2">
        <w:rPr>
          <w:b/>
          <w:bCs/>
        </w:rPr>
        <w:t xml:space="preserve">Il presente avviso </w:t>
      </w:r>
      <w:r w:rsidR="00BD4F6B" w:rsidRPr="007210E2">
        <w:rPr>
          <w:b/>
          <w:bCs/>
        </w:rPr>
        <w:t xml:space="preserve">di procedura selettiva, riservata al personale docente </w:t>
      </w:r>
      <w:r w:rsidR="00AA3AA3" w:rsidRPr="007210E2">
        <w:rPr>
          <w:b/>
          <w:bCs/>
        </w:rPr>
        <w:t xml:space="preserve">in servizio </w:t>
      </w:r>
      <w:proofErr w:type="spellStart"/>
      <w:r w:rsidR="00AA3AA3" w:rsidRPr="007210E2">
        <w:rPr>
          <w:b/>
          <w:bCs/>
        </w:rPr>
        <w:t>nell’a.s.</w:t>
      </w:r>
      <w:proofErr w:type="spellEnd"/>
      <w:r w:rsidR="00AA3AA3" w:rsidRPr="007210E2">
        <w:rPr>
          <w:b/>
          <w:bCs/>
        </w:rPr>
        <w:t xml:space="preserve"> 2018/2019</w:t>
      </w:r>
      <w:r w:rsidR="004A18DE" w:rsidRPr="007210E2">
        <w:rPr>
          <w:b/>
          <w:bCs/>
        </w:rPr>
        <w:t xml:space="preserve"> presso la Istituzione Scolastica ISISS “</w:t>
      </w:r>
      <w:proofErr w:type="spellStart"/>
      <w:r w:rsidR="004A18DE" w:rsidRPr="007210E2">
        <w:rPr>
          <w:b/>
          <w:bCs/>
        </w:rPr>
        <w:t>G.B.Novelli</w:t>
      </w:r>
      <w:proofErr w:type="spellEnd"/>
      <w:r w:rsidR="004A18DE" w:rsidRPr="007210E2">
        <w:rPr>
          <w:b/>
          <w:bCs/>
        </w:rPr>
        <w:t xml:space="preserve">” di Marcianise, </w:t>
      </w:r>
      <w:r w:rsidR="00BE4754" w:rsidRPr="007210E2">
        <w:rPr>
          <w:b/>
          <w:bCs/>
        </w:rPr>
        <w:t>con c</w:t>
      </w:r>
      <w:r w:rsidR="004A18DE" w:rsidRPr="007210E2">
        <w:rPr>
          <w:b/>
          <w:bCs/>
        </w:rPr>
        <w:t xml:space="preserve">ontratto a tempo indeterminato </w:t>
      </w:r>
      <w:proofErr w:type="gramStart"/>
      <w:r w:rsidR="004A18DE" w:rsidRPr="007210E2">
        <w:rPr>
          <w:b/>
          <w:bCs/>
        </w:rPr>
        <w:t>o</w:t>
      </w:r>
      <w:r w:rsidR="00BE4754" w:rsidRPr="007210E2">
        <w:rPr>
          <w:b/>
          <w:bCs/>
        </w:rPr>
        <w:t xml:space="preserve"> </w:t>
      </w:r>
      <w:r w:rsidR="000B1593" w:rsidRPr="007210E2">
        <w:rPr>
          <w:b/>
          <w:bCs/>
        </w:rPr>
        <w:t xml:space="preserve"> con</w:t>
      </w:r>
      <w:proofErr w:type="gramEnd"/>
      <w:r w:rsidR="000B1593" w:rsidRPr="007210E2">
        <w:rPr>
          <w:b/>
          <w:bCs/>
        </w:rPr>
        <w:t xml:space="preserve"> contratto </w:t>
      </w:r>
      <w:r w:rsidR="004A18DE" w:rsidRPr="007210E2">
        <w:rPr>
          <w:b/>
          <w:bCs/>
        </w:rPr>
        <w:t xml:space="preserve">a tempo determinato </w:t>
      </w:r>
      <w:r w:rsidR="000B1593" w:rsidRPr="007210E2">
        <w:rPr>
          <w:b/>
          <w:bCs/>
        </w:rPr>
        <w:t>fino</w:t>
      </w:r>
      <w:r w:rsidR="00B64ED4" w:rsidRPr="007210E2">
        <w:rPr>
          <w:b/>
          <w:bCs/>
        </w:rPr>
        <w:t xml:space="preserve"> alla fine dell’anno scolastico (</w:t>
      </w:r>
      <w:r w:rsidR="00D558EE" w:rsidRPr="007210E2">
        <w:rPr>
          <w:b/>
          <w:bCs/>
        </w:rPr>
        <w:t>31/08/2019</w:t>
      </w:r>
      <w:r w:rsidR="00B64ED4" w:rsidRPr="007210E2">
        <w:rPr>
          <w:b/>
          <w:bCs/>
        </w:rPr>
        <w:t>)</w:t>
      </w:r>
      <w:r w:rsidR="000B1593" w:rsidRPr="007210E2">
        <w:rPr>
          <w:b/>
          <w:bCs/>
        </w:rPr>
        <w:t xml:space="preserve">, </w:t>
      </w:r>
      <w:r w:rsidR="00BD4F6B" w:rsidRPr="007210E2">
        <w:rPr>
          <w:b/>
          <w:bCs/>
        </w:rPr>
        <w:t xml:space="preserve"> per </w:t>
      </w:r>
      <w:r w:rsidR="000A709A" w:rsidRPr="007210E2">
        <w:rPr>
          <w:b/>
          <w:bCs/>
        </w:rPr>
        <w:t xml:space="preserve">il reclutamento </w:t>
      </w:r>
      <w:r w:rsidR="00BD4F6B" w:rsidRPr="007210E2">
        <w:rPr>
          <w:b/>
          <w:bCs/>
        </w:rPr>
        <w:t xml:space="preserve">di </w:t>
      </w:r>
      <w:r w:rsidR="000A709A" w:rsidRPr="007210E2">
        <w:rPr>
          <w:b/>
          <w:bCs/>
        </w:rPr>
        <w:t xml:space="preserve">n.° due </w:t>
      </w:r>
      <w:r w:rsidR="00BD4F6B" w:rsidRPr="007210E2">
        <w:rPr>
          <w:b/>
          <w:bCs/>
        </w:rPr>
        <w:t>figure professionali</w:t>
      </w:r>
      <w:r w:rsidR="00820F14" w:rsidRPr="007210E2">
        <w:rPr>
          <w:b/>
          <w:bCs/>
        </w:rPr>
        <w:t xml:space="preserve"> </w:t>
      </w:r>
      <w:r w:rsidR="00BD4F6B" w:rsidRPr="007210E2">
        <w:rPr>
          <w:b/>
        </w:rPr>
        <w:t>a cui affidare   lo svolgimento delle fu</w:t>
      </w:r>
      <w:r w:rsidR="000B1593" w:rsidRPr="007210E2">
        <w:rPr>
          <w:b/>
        </w:rPr>
        <w:t>nzioni</w:t>
      </w:r>
      <w:r w:rsidR="00BD4F6B" w:rsidRPr="007210E2">
        <w:rPr>
          <w:b/>
        </w:rPr>
        <w:t xml:space="preserve"> </w:t>
      </w:r>
      <w:r w:rsidR="00820F14" w:rsidRPr="007210E2">
        <w:rPr>
          <w:b/>
        </w:rPr>
        <w:t xml:space="preserve">relative </w:t>
      </w:r>
      <w:r w:rsidR="00BD4F6B" w:rsidRPr="007210E2">
        <w:rPr>
          <w:b/>
        </w:rPr>
        <w:t>al ruolo di:</w:t>
      </w:r>
    </w:p>
    <w:p w:rsidR="00820F14" w:rsidRPr="007210E2" w:rsidRDefault="00820F14" w:rsidP="00610E38">
      <w:pPr>
        <w:numPr>
          <w:ilvl w:val="0"/>
          <w:numId w:val="23"/>
        </w:numPr>
        <w:jc w:val="center"/>
        <w:rPr>
          <w:b/>
        </w:rPr>
      </w:pPr>
      <w:r w:rsidRPr="007210E2">
        <w:rPr>
          <w:b/>
        </w:rPr>
        <w:t>F</w:t>
      </w:r>
      <w:r w:rsidR="00BD4F6B" w:rsidRPr="007210E2">
        <w:rPr>
          <w:b/>
        </w:rPr>
        <w:t>igura di supporto</w:t>
      </w:r>
      <w:r w:rsidR="00807521" w:rsidRPr="007210E2">
        <w:rPr>
          <w:b/>
        </w:rPr>
        <w:t xml:space="preserve"> organizzativo</w:t>
      </w:r>
      <w:r w:rsidRPr="007210E2">
        <w:rPr>
          <w:b/>
        </w:rPr>
        <w:t>/coordinamento logistico-</w:t>
      </w:r>
      <w:proofErr w:type="gramStart"/>
      <w:r w:rsidRPr="007210E2">
        <w:rPr>
          <w:b/>
        </w:rPr>
        <w:t xml:space="preserve">organizzativo </w:t>
      </w:r>
      <w:r w:rsidR="00B36149" w:rsidRPr="007210E2">
        <w:rPr>
          <w:b/>
        </w:rPr>
        <w:t xml:space="preserve"> (</w:t>
      </w:r>
      <w:proofErr w:type="gramEnd"/>
      <w:r w:rsidR="00B36149" w:rsidRPr="007210E2">
        <w:rPr>
          <w:b/>
        </w:rPr>
        <w:t>N. 1 unità)</w:t>
      </w:r>
      <w:r w:rsidR="00BD4F6B" w:rsidRPr="007210E2">
        <w:rPr>
          <w:b/>
        </w:rPr>
        <w:t>,</w:t>
      </w:r>
    </w:p>
    <w:p w:rsidR="00820F14" w:rsidRPr="007210E2" w:rsidRDefault="00BD4F6B" w:rsidP="00610E38">
      <w:pPr>
        <w:numPr>
          <w:ilvl w:val="0"/>
          <w:numId w:val="23"/>
        </w:numPr>
        <w:jc w:val="center"/>
        <w:rPr>
          <w:b/>
        </w:rPr>
      </w:pPr>
      <w:r w:rsidRPr="007210E2">
        <w:rPr>
          <w:b/>
        </w:rPr>
        <w:t>Referente per la valutazione</w:t>
      </w:r>
      <w:r w:rsidR="00B36149" w:rsidRPr="007210E2">
        <w:rPr>
          <w:b/>
        </w:rPr>
        <w:t xml:space="preserve"> (N. 1 unità)</w:t>
      </w:r>
      <w:r w:rsidRPr="007210E2">
        <w:rPr>
          <w:b/>
        </w:rPr>
        <w:t>,</w:t>
      </w:r>
    </w:p>
    <w:p w:rsidR="00AA3AA3" w:rsidRPr="007210E2" w:rsidRDefault="00764946" w:rsidP="00AA3AA3">
      <w:pPr>
        <w:ind w:left="-142"/>
        <w:jc w:val="center"/>
        <w:rPr>
          <w:rFonts w:eastAsia="Calibri"/>
          <w:b/>
          <w:lang w:eastAsia="en-US"/>
        </w:rPr>
      </w:pPr>
      <w:proofErr w:type="gramStart"/>
      <w:r w:rsidRPr="007210E2">
        <w:rPr>
          <w:b/>
        </w:rPr>
        <w:t>per</w:t>
      </w:r>
      <w:proofErr w:type="gramEnd"/>
      <w:r w:rsidRPr="007210E2">
        <w:rPr>
          <w:b/>
        </w:rPr>
        <w:t xml:space="preserve"> la rea</w:t>
      </w:r>
      <w:r w:rsidR="00AA3AA3" w:rsidRPr="007210E2">
        <w:rPr>
          <w:b/>
        </w:rPr>
        <w:t>lizzazione , entro il 31/08/2019</w:t>
      </w:r>
      <w:r w:rsidR="00B36149" w:rsidRPr="007210E2">
        <w:rPr>
          <w:b/>
        </w:rPr>
        <w:t>,</w:t>
      </w:r>
      <w:r w:rsidR="00AA3AA3" w:rsidRPr="007210E2">
        <w:rPr>
          <w:b/>
        </w:rPr>
        <w:t xml:space="preserve"> dei n.° 9</w:t>
      </w:r>
      <w:r w:rsidRPr="007210E2">
        <w:rPr>
          <w:b/>
        </w:rPr>
        <w:t xml:space="preserve"> (</w:t>
      </w:r>
      <w:r w:rsidR="00AA3AA3" w:rsidRPr="007210E2">
        <w:rPr>
          <w:b/>
        </w:rPr>
        <w:t>nove</w:t>
      </w:r>
      <w:r w:rsidRPr="007210E2">
        <w:rPr>
          <w:b/>
        </w:rPr>
        <w:t>) moduli  di cui al progetto PON FSE</w:t>
      </w:r>
      <w:r w:rsidRPr="007210E2">
        <w:rPr>
          <w:rFonts w:eastAsia="Calibri"/>
          <w:b/>
          <w:lang w:eastAsia="en-US"/>
        </w:rPr>
        <w:t xml:space="preserve"> </w:t>
      </w:r>
    </w:p>
    <w:p w:rsidR="00AA3AA3" w:rsidRPr="007210E2" w:rsidRDefault="00AA3AA3" w:rsidP="00E56EA3">
      <w:pPr>
        <w:jc w:val="both"/>
        <w:rPr>
          <w:b/>
        </w:rPr>
      </w:pPr>
      <w:r w:rsidRPr="007210E2">
        <w:rPr>
          <w:b/>
        </w:rPr>
        <w:t>“Potenziamo le competenze e le abilità di base dei giovani”</w:t>
      </w:r>
      <w:r w:rsidRPr="007210E2">
        <w:rPr>
          <w:b/>
          <w:bCs/>
        </w:rPr>
        <w:t xml:space="preserve"> </w:t>
      </w:r>
      <w:r w:rsidRPr="007210E2">
        <w:rPr>
          <w:rFonts w:eastAsia="Calibri"/>
          <w:b/>
          <w:lang w:eastAsia="en-US"/>
        </w:rPr>
        <w:t xml:space="preserve">codice: </w:t>
      </w:r>
      <w:r w:rsidRPr="007210E2">
        <w:rPr>
          <w:b/>
          <w:bCs/>
        </w:rPr>
        <w:t>10.2.2A-FSEPON-CA-2017-785</w:t>
      </w:r>
      <w:r w:rsidRPr="007210E2">
        <w:rPr>
          <w:b/>
        </w:rPr>
        <w:t xml:space="preserve"> </w:t>
      </w:r>
      <w:r w:rsidR="00764946" w:rsidRPr="007210E2">
        <w:rPr>
          <w:b/>
        </w:rPr>
        <w:t xml:space="preserve">alle condizioni e secondo le </w:t>
      </w:r>
      <w:proofErr w:type="gramStart"/>
      <w:r w:rsidR="00764946" w:rsidRPr="007210E2">
        <w:rPr>
          <w:b/>
        </w:rPr>
        <w:t>modalità  ed</w:t>
      </w:r>
      <w:proofErr w:type="gramEnd"/>
      <w:r w:rsidR="00764946" w:rsidRPr="007210E2">
        <w:rPr>
          <w:b/>
        </w:rPr>
        <w:t xml:space="preserve"> i criteri che di seguito si riportano</w:t>
      </w:r>
    </w:p>
    <w:p w:rsidR="00E56EA3" w:rsidRPr="007210E2" w:rsidRDefault="00E56EA3" w:rsidP="00E56EA3">
      <w:pPr>
        <w:jc w:val="both"/>
        <w:rPr>
          <w:b/>
          <w:sz w:val="16"/>
          <w:szCs w:val="16"/>
        </w:rPr>
      </w:pPr>
    </w:p>
    <w:p w:rsidR="00D558EE" w:rsidRPr="007210E2" w:rsidRDefault="00955BBF" w:rsidP="007210E2">
      <w:pPr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 xml:space="preserve">Articolo 1 </w:t>
      </w:r>
    </w:p>
    <w:p w:rsidR="00D558EE" w:rsidRPr="007210E2" w:rsidRDefault="00E56EA3" w:rsidP="007210E2">
      <w:pPr>
        <w:jc w:val="center"/>
        <w:rPr>
          <w:b/>
          <w:bCs/>
        </w:rPr>
      </w:pPr>
      <w:r w:rsidRPr="007210E2">
        <w:rPr>
          <w:b/>
          <w:bCs/>
        </w:rPr>
        <w:t>OBIETTIVI DEL PROGETTO</w:t>
      </w:r>
    </w:p>
    <w:p w:rsidR="00E56EA3" w:rsidRPr="007210E2" w:rsidRDefault="00E56EA3" w:rsidP="007210E2">
      <w:pPr>
        <w:rPr>
          <w:b/>
          <w:bCs/>
          <w:sz w:val="16"/>
          <w:szCs w:val="16"/>
        </w:rPr>
      </w:pPr>
    </w:p>
    <w:p w:rsidR="00E56EA3" w:rsidRPr="007210E2" w:rsidRDefault="00E56EA3" w:rsidP="00E56EA3">
      <w:pPr>
        <w:autoSpaceDE w:val="0"/>
        <w:autoSpaceDN w:val="0"/>
        <w:adjustRightInd w:val="0"/>
      </w:pPr>
      <w:r w:rsidRPr="007210E2">
        <w:t>Attraverso la proposta progettuale</w:t>
      </w:r>
      <w:r w:rsidR="007210E2">
        <w:t xml:space="preserve">  PON  FSE </w:t>
      </w:r>
      <w:r w:rsidR="007210E2" w:rsidRPr="007210E2">
        <w:t>“Potenziamo le competenze e le abilità di base dei giovani”</w:t>
      </w:r>
      <w:r w:rsidR="007210E2" w:rsidRPr="007210E2">
        <w:rPr>
          <w:rFonts w:eastAsia="Calibri"/>
          <w:b/>
          <w:lang w:eastAsia="en-US"/>
        </w:rPr>
        <w:t xml:space="preserve"> </w:t>
      </w:r>
      <w:r w:rsidR="007210E2" w:rsidRPr="007210E2">
        <w:rPr>
          <w:rFonts w:eastAsia="Calibri"/>
          <w:lang w:eastAsia="en-US"/>
        </w:rPr>
        <w:t xml:space="preserve">codice: </w:t>
      </w:r>
      <w:r w:rsidR="007210E2" w:rsidRPr="007210E2">
        <w:rPr>
          <w:bCs/>
        </w:rPr>
        <w:t>10.2.2A-FSEPON-CA-2017-785</w:t>
      </w:r>
      <w:r w:rsidR="007210E2">
        <w:t xml:space="preserve">  </w:t>
      </w:r>
      <w:r w:rsidRPr="007210E2">
        <w:t xml:space="preserve"> l’ISISS </w:t>
      </w:r>
      <w:r w:rsidR="007210E2">
        <w:t xml:space="preserve"> </w:t>
      </w:r>
      <w:r w:rsidRPr="007210E2">
        <w:t>“</w:t>
      </w:r>
      <w:proofErr w:type="spellStart"/>
      <w:r w:rsidR="007210E2">
        <w:t>G.B.</w:t>
      </w:r>
      <w:r w:rsidRPr="007210E2">
        <w:t>Novelli</w:t>
      </w:r>
      <w:proofErr w:type="spellEnd"/>
      <w:r w:rsidRPr="007210E2">
        <w:t>”</w:t>
      </w:r>
      <w:r w:rsidR="007210E2">
        <w:t xml:space="preserve"> di Marcianise</w:t>
      </w:r>
      <w:r w:rsidRPr="007210E2">
        <w:t xml:space="preserve"> si prefigge di </w:t>
      </w:r>
      <w:r w:rsidR="00804E5A" w:rsidRPr="007210E2">
        <w:t xml:space="preserve">realizzare interventi mirati al </w:t>
      </w:r>
      <w:r w:rsidRPr="007210E2">
        <w:t>rafforzamento degli apprendimenti e abilità di base che possano condurre gli allievi allo sviluppo delle</w:t>
      </w:r>
      <w:r w:rsidR="00804E5A" w:rsidRPr="007210E2">
        <w:t xml:space="preserve"> </w:t>
      </w:r>
      <w:r w:rsidRPr="007210E2">
        <w:t>competenze base, fattore essenziale per la crescita sociale dell’allievo, elemento fondamentale per superare lo</w:t>
      </w:r>
      <w:r w:rsidR="00804E5A" w:rsidRPr="007210E2">
        <w:t xml:space="preserve"> </w:t>
      </w:r>
      <w:r w:rsidRPr="007210E2">
        <w:t>svantaggio culturale e sociale di contesto, con la eliminazione o riduzione della dispersione scolastica, favorendo</w:t>
      </w:r>
      <w:r w:rsidR="00804E5A" w:rsidRPr="007210E2">
        <w:t xml:space="preserve"> </w:t>
      </w:r>
      <w:r w:rsidRPr="007210E2">
        <w:t>l’inclusione. I risultati delle recenti indagini OCSE-PISA sul “Livello di competenza dei giovani italiani” e i risultati</w:t>
      </w:r>
      <w:r w:rsidR="00804E5A" w:rsidRPr="007210E2">
        <w:t xml:space="preserve"> </w:t>
      </w:r>
      <w:r w:rsidRPr="007210E2">
        <w:t>delle prove Invalsi evidenziano che in Italia persiste tuttora un numero elevato di studenti con insufficienti</w:t>
      </w:r>
      <w:r w:rsidR="00804E5A" w:rsidRPr="007210E2">
        <w:t xml:space="preserve"> </w:t>
      </w:r>
      <w:r w:rsidRPr="007210E2">
        <w:t>conoscenze di base e una limitata capacità di trasformare le conoscenze acquisite in competenze necessarie per</w:t>
      </w:r>
      <w:r w:rsidR="00804E5A" w:rsidRPr="007210E2">
        <w:t xml:space="preserve"> </w:t>
      </w:r>
      <w:r w:rsidRPr="007210E2">
        <w:t>la soluzione di problemi di vita reale. La carenza delle competenze di base determina per questi ragazzi percorsi di</w:t>
      </w:r>
    </w:p>
    <w:p w:rsidR="00D558EE" w:rsidRPr="007210E2" w:rsidRDefault="00E56EA3" w:rsidP="00804E5A">
      <w:pPr>
        <w:autoSpaceDE w:val="0"/>
        <w:autoSpaceDN w:val="0"/>
        <w:adjustRightInd w:val="0"/>
      </w:pPr>
      <w:proofErr w:type="gramStart"/>
      <w:r w:rsidRPr="007210E2">
        <w:t>vita</w:t>
      </w:r>
      <w:proofErr w:type="gramEnd"/>
      <w:r w:rsidRPr="007210E2">
        <w:t xml:space="preserve"> e di lavoro molto difficili. Il raggiungimento di risultati di efficienza formativ</w:t>
      </w:r>
      <w:r w:rsidR="00804E5A" w:rsidRPr="007210E2">
        <w:t xml:space="preserve">a sono alla base della presente </w:t>
      </w:r>
      <w:r w:rsidRPr="007210E2">
        <w:t>proposta progettuale, difatti il miglioramento della qualità del sistema d’istruzione deve obbligatoriamente partire</w:t>
      </w:r>
      <w:r w:rsidR="00804E5A" w:rsidRPr="007210E2">
        <w:t xml:space="preserve"> </w:t>
      </w:r>
      <w:r w:rsidRPr="007210E2">
        <w:t>dalle competenze e abilità di base. L’Istituto si propone di creare una effettiva corrispondenza fra le risorse a</w:t>
      </w:r>
      <w:r w:rsidR="00804E5A" w:rsidRPr="007210E2">
        <w:t xml:space="preserve"> </w:t>
      </w:r>
      <w:r w:rsidRPr="007210E2">
        <w:t>disposizione ed i reali bisogni dei discenti iscritti e frequentanti l’ISISS “Novelli” di Marcianise anche attraverso</w:t>
      </w:r>
      <w:r w:rsidR="00804E5A" w:rsidRPr="007210E2">
        <w:t xml:space="preserve"> </w:t>
      </w:r>
      <w:r w:rsidRPr="007210E2">
        <w:t>l’implementazione di soluzioni pedagogiche innovative intervenendo sul processo educativo delle competenze di</w:t>
      </w:r>
      <w:r w:rsidR="00804E5A" w:rsidRPr="007210E2">
        <w:t xml:space="preserve"> </w:t>
      </w:r>
      <w:r w:rsidRPr="007210E2">
        <w:t>base.</w:t>
      </w:r>
    </w:p>
    <w:p w:rsidR="00D558EE" w:rsidRPr="007210E2" w:rsidRDefault="00D558EE" w:rsidP="002E6EAB">
      <w:pPr>
        <w:rPr>
          <w:b/>
          <w:bCs/>
        </w:rPr>
      </w:pPr>
    </w:p>
    <w:p w:rsidR="00D558EE" w:rsidRPr="007210E2" w:rsidRDefault="00804E5A" w:rsidP="00804E5A">
      <w:pPr>
        <w:jc w:val="center"/>
        <w:rPr>
          <w:b/>
          <w:bCs/>
        </w:rPr>
      </w:pPr>
      <w:r w:rsidRPr="007210E2">
        <w:rPr>
          <w:b/>
          <w:bCs/>
        </w:rPr>
        <w:t>MODULI PROGETTUALI</w:t>
      </w:r>
    </w:p>
    <w:p w:rsidR="00AA3AA3" w:rsidRPr="007210E2" w:rsidRDefault="00AA3AA3" w:rsidP="002E6EAB">
      <w:pPr>
        <w:rPr>
          <w:b/>
          <w:bCs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992"/>
        <w:gridCol w:w="142"/>
        <w:gridCol w:w="142"/>
        <w:gridCol w:w="2835"/>
        <w:gridCol w:w="425"/>
        <w:gridCol w:w="284"/>
        <w:gridCol w:w="283"/>
        <w:gridCol w:w="284"/>
        <w:gridCol w:w="283"/>
        <w:gridCol w:w="425"/>
        <w:gridCol w:w="142"/>
        <w:gridCol w:w="568"/>
        <w:gridCol w:w="1276"/>
      </w:tblGrid>
      <w:tr w:rsidR="007210E2" w:rsidRPr="007210E2" w:rsidTr="00F72D7F">
        <w:trPr>
          <w:trHeight w:val="656"/>
        </w:trPr>
        <w:tc>
          <w:tcPr>
            <w:tcW w:w="3333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AZIONE</w:t>
            </w:r>
          </w:p>
        </w:tc>
        <w:tc>
          <w:tcPr>
            <w:tcW w:w="3260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TITOLO MODULO</w:t>
            </w:r>
          </w:p>
        </w:tc>
        <w:tc>
          <w:tcPr>
            <w:tcW w:w="1134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7210E2">
              <w:rPr>
                <w:b/>
                <w:bCs/>
                <w:caps/>
                <w:sz w:val="16"/>
                <w:szCs w:val="16"/>
              </w:rPr>
              <w:t>N. Ore di docenza</w:t>
            </w:r>
          </w:p>
        </w:tc>
        <w:tc>
          <w:tcPr>
            <w:tcW w:w="2411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DESTINA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TARI</w:t>
            </w:r>
          </w:p>
        </w:tc>
      </w:tr>
      <w:tr w:rsidR="007210E2" w:rsidRPr="007210E2" w:rsidTr="00F72D7F">
        <w:trPr>
          <w:cantSplit/>
          <w:trHeight w:val="2114"/>
        </w:trPr>
        <w:tc>
          <w:tcPr>
            <w:tcW w:w="3333" w:type="dxa"/>
            <w:gridSpan w:val="4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F72D7F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 xml:space="preserve">Azione di integrazione e </w:t>
            </w:r>
            <w:r w:rsidR="009625DD" w:rsidRPr="007210E2">
              <w:rPr>
                <w:bCs/>
                <w:sz w:val="20"/>
                <w:szCs w:val="20"/>
              </w:rPr>
              <w:t>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3260" w:type="dxa"/>
            <w:gridSpan w:val="2"/>
          </w:tcPr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MODULO: Lingua madre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TITOLO: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lang w:eastAsia="en-US"/>
              </w:rPr>
              <w:t xml:space="preserve"> “L’ ITALIANO COME FORMA CREATIVA 1”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lang w:eastAsia="en-US"/>
              </w:rPr>
              <w:t xml:space="preserve"> Il percorso si configura come un laboratorio </w:t>
            </w:r>
            <w:proofErr w:type="gramStart"/>
            <w:r w:rsidRPr="007210E2">
              <w:rPr>
                <w:rFonts w:eastAsia="Calibri"/>
                <w:lang w:eastAsia="en-US"/>
              </w:rPr>
              <w:t>di  scrittura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 creativa e si avvarrà dell’uso  delle  nuove tecnologie come sussidio  al percorso.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10E2">
              <w:rPr>
                <w:rFonts w:eastAsia="Calibri"/>
                <w:lang w:eastAsia="en-US"/>
              </w:rPr>
              <w:t xml:space="preserve">      </w:t>
            </w:r>
          </w:p>
        </w:tc>
        <w:tc>
          <w:tcPr>
            <w:tcW w:w="1134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1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Professionali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2060"/>
        </w:trPr>
        <w:tc>
          <w:tcPr>
            <w:tcW w:w="3333" w:type="dxa"/>
            <w:gridSpan w:val="4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4111" w:type="dxa"/>
            <w:gridSpan w:val="5"/>
          </w:tcPr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MODULO: LINGUA MADRE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TITOLO: 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 “L’ ITALIANO COME FORMA CREATIVA 2”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    </w:t>
            </w:r>
            <w:r w:rsidRPr="007210E2">
              <w:rPr>
                <w:rFonts w:eastAsia="Calibri"/>
                <w:lang w:eastAsia="en-US"/>
              </w:rPr>
              <w:t xml:space="preserve">Il percorso si configura come un laboratorio </w:t>
            </w:r>
            <w:proofErr w:type="gramStart"/>
            <w:r w:rsidRPr="007210E2">
              <w:rPr>
                <w:rFonts w:eastAsia="Calibri"/>
                <w:lang w:eastAsia="en-US"/>
              </w:rPr>
              <w:t>di  giornalismo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 che  si propone di istituire una vera e propria redazione  studentesca al fine di realizzare  un giornale  d'istituto on line nello spazio virtuale messo a disposizione  dal progetto dell'associazione di giornalismo scolastico Albo scuole.</w:t>
            </w:r>
          </w:p>
        </w:tc>
        <w:tc>
          <w:tcPr>
            <w:tcW w:w="850" w:type="dxa"/>
            <w:gridSpan w:val="3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4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liceali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2262"/>
        </w:trPr>
        <w:tc>
          <w:tcPr>
            <w:tcW w:w="3049" w:type="dxa"/>
            <w:gridSpan w:val="2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3544" w:type="dxa"/>
            <w:gridSpan w:val="4"/>
          </w:tcPr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MODULO: </w:t>
            </w:r>
            <w:r w:rsidR="00293FC7" w:rsidRPr="007210E2">
              <w:rPr>
                <w:rFonts w:eastAsia="Calibri"/>
                <w:b/>
                <w:bCs/>
                <w:lang w:eastAsia="en-US"/>
              </w:rPr>
              <w:t xml:space="preserve">MATEMATICA </w:t>
            </w:r>
          </w:p>
          <w:p w:rsidR="009625DD" w:rsidRPr="007210E2" w:rsidRDefault="00293FC7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 TITOLO: “MATEMATICAMENTE……………INSIEME 1”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210E2">
              <w:rPr>
                <w:rFonts w:eastAsia="Calibri"/>
                <w:lang w:eastAsia="en-US"/>
              </w:rPr>
              <w:t>Il percorso si configura come un laboratorio di utilizzo di giochi matematici per consentire agli allievi di scoprire gli aspetti più affascinanti e 'meravigliosi' della matematica, di mettere in campo la loro creatività, la loro inventiva.</w:t>
            </w:r>
          </w:p>
        </w:tc>
        <w:tc>
          <w:tcPr>
            <w:tcW w:w="1134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1" w:type="dxa"/>
            <w:gridSpan w:val="4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Professionali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3397"/>
        </w:trPr>
        <w:tc>
          <w:tcPr>
            <w:tcW w:w="3333" w:type="dxa"/>
            <w:gridSpan w:val="4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4819" w:type="dxa"/>
            <w:gridSpan w:val="7"/>
          </w:tcPr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MODULO: Matematica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b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 TITOLO: </w:t>
            </w:r>
            <w:r w:rsidRPr="007210E2">
              <w:rPr>
                <w:rFonts w:eastAsia="Calibri"/>
                <w:b/>
                <w:lang w:eastAsia="en-US"/>
              </w:rPr>
              <w:t>“MATEMATICAMENTE ……INSIEME 2”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</w:pPr>
            <w:r w:rsidRPr="007210E2">
              <w:t>Il percorso comprende n. 4 moduli: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u w:val="single"/>
                <w:lang w:eastAsia="en-US"/>
              </w:rPr>
              <w:t>I° modulo</w:t>
            </w:r>
            <w:r w:rsidRPr="007210E2">
              <w:rPr>
                <w:rFonts w:eastAsia="Calibri"/>
                <w:lang w:eastAsia="en-US"/>
              </w:rPr>
              <w:t xml:space="preserve"> “Qual è la moda? Che media ha? Leggiamo una torta! Il caso certo, impossibile o probabile”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u w:val="single"/>
                <w:lang w:eastAsia="en-US"/>
              </w:rPr>
              <w:t>II° modulo</w:t>
            </w:r>
            <w:r w:rsidRPr="007210E2">
              <w:rPr>
                <w:rFonts w:eastAsia="Calibri"/>
                <w:lang w:eastAsia="en-US"/>
              </w:rPr>
              <w:t xml:space="preserve"> “La matematica del computer e con il computer”</w:t>
            </w:r>
          </w:p>
          <w:p w:rsidR="009625DD" w:rsidRPr="007210E2" w:rsidRDefault="009625DD" w:rsidP="00AA3A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u w:val="single"/>
                <w:lang w:eastAsia="en-US"/>
              </w:rPr>
              <w:t>III° modulo</w:t>
            </w:r>
            <w:r w:rsidRPr="007210E2">
              <w:rPr>
                <w:rFonts w:eastAsia="Calibri"/>
                <w:lang w:eastAsia="en-US"/>
              </w:rPr>
              <w:t xml:space="preserve"> “La matematica che risolve i problemi”</w:t>
            </w:r>
          </w:p>
          <w:p w:rsidR="009625DD" w:rsidRPr="007210E2" w:rsidRDefault="009625DD" w:rsidP="009625DD">
            <w:r w:rsidRPr="007210E2">
              <w:rPr>
                <w:rFonts w:eastAsia="Calibri"/>
                <w:u w:val="single"/>
                <w:lang w:eastAsia="en-US"/>
              </w:rPr>
              <w:t>IV° modulo</w:t>
            </w:r>
            <w:r w:rsidRPr="007210E2">
              <w:rPr>
                <w:rFonts w:eastAsia="Calibri"/>
                <w:lang w:eastAsia="en-US"/>
              </w:rPr>
              <w:t xml:space="preserve"> “Andiamo in moto!”</w:t>
            </w:r>
          </w:p>
        </w:tc>
        <w:tc>
          <w:tcPr>
            <w:tcW w:w="710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liceali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1749"/>
        </w:trPr>
        <w:tc>
          <w:tcPr>
            <w:tcW w:w="2057" w:type="dxa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6095" w:type="dxa"/>
            <w:gridSpan w:val="10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MODULO: SCIENZE 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TITOLO: </w:t>
            </w:r>
            <w:r w:rsidRPr="007210E2">
              <w:rPr>
                <w:rFonts w:eastAsia="Calibri"/>
                <w:b/>
                <w:lang w:eastAsia="en-US"/>
              </w:rPr>
              <w:t>“LA SCIENZA PER TUTTI”</w:t>
            </w:r>
            <w:r w:rsidRPr="007210E2">
              <w:rPr>
                <w:rFonts w:eastAsia="Calibri"/>
                <w:lang w:eastAsia="en-US"/>
              </w:rPr>
              <w:t xml:space="preserve"> </w:t>
            </w:r>
          </w:p>
          <w:p w:rsidR="009625DD" w:rsidRPr="007210E2" w:rsidRDefault="009625DD" w:rsidP="009625DD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u w:val="single"/>
                <w:lang w:eastAsia="en-US"/>
              </w:rPr>
            </w:pPr>
            <w:proofErr w:type="gramStart"/>
            <w:r w:rsidRPr="007210E2">
              <w:rPr>
                <w:rFonts w:eastAsia="Calibri"/>
                <w:lang w:eastAsia="en-US"/>
              </w:rPr>
              <w:t>Il  modulo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progettuale  intende trattare il settore della chimica dei cosmetici , come strumento di crescita culturale, </w:t>
            </w:r>
            <w:proofErr w:type="spellStart"/>
            <w:r w:rsidRPr="007210E2">
              <w:rPr>
                <w:rFonts w:eastAsia="Calibri"/>
                <w:lang w:eastAsia="en-US"/>
              </w:rPr>
              <w:t>scientifica-tecnologica</w:t>
            </w:r>
            <w:proofErr w:type="spellEnd"/>
            <w:r w:rsidRPr="007210E2">
              <w:rPr>
                <w:rFonts w:eastAsia="Calibri"/>
                <w:lang w:eastAsia="en-US"/>
              </w:rPr>
              <w:t xml:space="preserve"> degli studenti, per potenziare le loro conoscenze tecnico-scientifiche , le capacità di analisi e critiche e aiutarli ad operare scelte consapevoli, non condizionate da moda o pubblicità. La pratica laboratoriale è una modalità di lavoro che incoraggia la sperimentazione e la progettualità, coinvolge gli alunni nel pensare, analizzare, valutare attività vissute in modo condiviso e partecipato con altri, e che può essere attivata sia all’interno, sia all’esterno della scuola, valorizzando il territorio come risorsa per l’apprendimento.</w:t>
            </w:r>
          </w:p>
        </w:tc>
        <w:tc>
          <w:tcPr>
            <w:tcW w:w="710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liceali  e dei percorsi Professionali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1749"/>
        </w:trPr>
        <w:tc>
          <w:tcPr>
            <w:tcW w:w="3191" w:type="dxa"/>
            <w:gridSpan w:val="3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5103" w:type="dxa"/>
            <w:gridSpan w:val="9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   MODULO: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lang w:eastAsia="en-US"/>
              </w:rPr>
              <w:t>LINGUA  STRANIERA</w:t>
            </w:r>
            <w:proofErr w:type="gramEnd"/>
            <w:r w:rsidRPr="007210E2">
              <w:rPr>
                <w:rFonts w:eastAsia="Calibri"/>
                <w:b/>
                <w:bCs/>
                <w:lang w:eastAsia="en-US"/>
              </w:rPr>
              <w:t xml:space="preserve">   TITOLO: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“ENGLISH FOR YOU 1”</w:t>
            </w:r>
            <w:r w:rsidRPr="007210E2">
              <w:rPr>
                <w:rFonts w:eastAsia="Calibri"/>
                <w:lang w:eastAsia="en-US"/>
              </w:rPr>
              <w:t xml:space="preserve"> 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u w:val="single"/>
                <w:lang w:eastAsia="en-US"/>
              </w:rPr>
            </w:pPr>
            <w:r w:rsidRPr="007210E2">
              <w:rPr>
                <w:rFonts w:eastAsia="Calibri"/>
                <w:lang w:eastAsia="en-US"/>
              </w:rPr>
              <w:t xml:space="preserve">L’intervento proposto si identifica come percorso didattico-formativo di </w:t>
            </w:r>
            <w:proofErr w:type="gramStart"/>
            <w:r w:rsidRPr="007210E2">
              <w:rPr>
                <w:rFonts w:eastAsia="Calibri"/>
                <w:lang w:eastAsia="en-US"/>
              </w:rPr>
              <w:t>lingua  inglese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per il potenziamento della competenza linguistica e l’arricchimento formativo del confronto</w:t>
            </w:r>
          </w:p>
          <w:p w:rsidR="009625DD" w:rsidRPr="007210E2" w:rsidRDefault="009625DD" w:rsidP="00F72D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210E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210E2">
              <w:rPr>
                <w:rFonts w:eastAsia="Calibri"/>
                <w:lang w:eastAsia="en-US"/>
              </w:rPr>
              <w:t>interculturale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ed interlinguistico diretto. Si affronteranno</w:t>
            </w:r>
            <w:r w:rsidR="00F72D7F" w:rsidRPr="007210E2">
              <w:rPr>
                <w:rFonts w:eastAsia="Calibri"/>
                <w:lang w:eastAsia="en-US"/>
              </w:rPr>
              <w:t xml:space="preserve"> </w:t>
            </w:r>
            <w:r w:rsidRPr="007210E2">
              <w:rPr>
                <w:rFonts w:eastAsia="Calibri"/>
                <w:lang w:eastAsia="en-US"/>
              </w:rPr>
              <w:t>tematiche relative alla conoscenza intermedia della lingua (</w:t>
            </w:r>
            <w:proofErr w:type="spellStart"/>
            <w:r w:rsidRPr="007210E2">
              <w:rPr>
                <w:rFonts w:eastAsia="Calibri"/>
                <w:lang w:eastAsia="en-US"/>
              </w:rPr>
              <w:t>Liv</w:t>
            </w:r>
            <w:proofErr w:type="spellEnd"/>
            <w:r w:rsidRPr="007210E2">
              <w:rPr>
                <w:rFonts w:eastAsia="Calibri"/>
                <w:lang w:eastAsia="en-US"/>
              </w:rPr>
              <w:t>. B1)</w:t>
            </w:r>
          </w:p>
        </w:tc>
        <w:tc>
          <w:tcPr>
            <w:tcW w:w="568" w:type="dxa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Professionali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F72D7F">
        <w:trPr>
          <w:cantSplit/>
          <w:trHeight w:val="2401"/>
        </w:trPr>
        <w:tc>
          <w:tcPr>
            <w:tcW w:w="3191" w:type="dxa"/>
            <w:gridSpan w:val="3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b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4961" w:type="dxa"/>
            <w:gridSpan w:val="8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MODULO:</w:t>
            </w:r>
          </w:p>
          <w:p w:rsidR="00F72D7F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LINGUA  STRANIERA</w:t>
            </w:r>
            <w:proofErr w:type="gramEnd"/>
            <w:r w:rsidRPr="00721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TITOLO: “ENGLISH FOR YOU 2” </w:t>
            </w:r>
          </w:p>
          <w:p w:rsidR="009625DD" w:rsidRPr="007210E2" w:rsidRDefault="009625DD" w:rsidP="00F72D7F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210E2">
              <w:rPr>
                <w:rFonts w:eastAsia="Calibri"/>
                <w:lang w:eastAsia="en-US"/>
              </w:rPr>
              <w:t xml:space="preserve">L’intervento proposto </w:t>
            </w:r>
            <w:proofErr w:type="gramStart"/>
            <w:r w:rsidRPr="007210E2">
              <w:rPr>
                <w:rFonts w:eastAsia="Calibri"/>
                <w:lang w:eastAsia="en-US"/>
              </w:rPr>
              <w:t>si  identifica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come percorso didattico-formativo di lingua  inglese per il potenziamento della competenza  linguistica e l’arricchimento formativo del confronto</w:t>
            </w:r>
            <w:r w:rsidRPr="007210E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210E2">
              <w:rPr>
                <w:rFonts w:eastAsia="Calibri"/>
                <w:lang w:eastAsia="en-US"/>
              </w:rPr>
              <w:t xml:space="preserve"> interculturale ed interlinguistico diretto. Si </w:t>
            </w:r>
            <w:proofErr w:type="gramStart"/>
            <w:r w:rsidRPr="007210E2">
              <w:rPr>
                <w:rFonts w:eastAsia="Calibri"/>
                <w:lang w:eastAsia="en-US"/>
              </w:rPr>
              <w:t>affronteranno</w:t>
            </w:r>
            <w:r w:rsidRPr="007210E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210E2">
              <w:rPr>
                <w:rFonts w:eastAsia="Calibri"/>
                <w:lang w:eastAsia="en-US"/>
              </w:rPr>
              <w:t xml:space="preserve"> tematiche</w:t>
            </w:r>
            <w:proofErr w:type="gramEnd"/>
            <w:r w:rsidRPr="007210E2">
              <w:rPr>
                <w:rFonts w:eastAsia="Calibri"/>
                <w:lang w:eastAsia="en-US"/>
              </w:rPr>
              <w:t xml:space="preserve"> relative alla conoscenza intermedia della </w:t>
            </w:r>
            <w:r w:rsidR="00F72D7F" w:rsidRPr="007210E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210E2">
              <w:rPr>
                <w:rFonts w:eastAsia="Calibri"/>
                <w:lang w:eastAsia="en-US"/>
              </w:rPr>
              <w:t>lingua  (</w:t>
            </w:r>
            <w:proofErr w:type="spellStart"/>
            <w:r w:rsidRPr="007210E2">
              <w:rPr>
                <w:rFonts w:eastAsia="Calibri"/>
                <w:lang w:eastAsia="en-US"/>
              </w:rPr>
              <w:t>Liv</w:t>
            </w:r>
            <w:proofErr w:type="spellEnd"/>
            <w:r w:rsidRPr="007210E2">
              <w:rPr>
                <w:rFonts w:eastAsia="Calibri"/>
                <w:lang w:eastAsia="en-US"/>
              </w:rPr>
              <w:t>. B1)</w:t>
            </w:r>
          </w:p>
        </w:tc>
        <w:tc>
          <w:tcPr>
            <w:tcW w:w="710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dei</w:t>
            </w:r>
            <w:proofErr w:type="gramEnd"/>
            <w:r w:rsidRPr="007210E2">
              <w:rPr>
                <w:sz w:val="20"/>
                <w:szCs w:val="20"/>
              </w:rPr>
              <w:t xml:space="preserve"> percorsi liceali 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</w:t>
            </w:r>
          </w:p>
        </w:tc>
      </w:tr>
      <w:tr w:rsidR="007210E2" w:rsidRPr="007210E2" w:rsidTr="003E0007">
        <w:trPr>
          <w:cantSplit/>
          <w:trHeight w:val="2401"/>
        </w:trPr>
        <w:tc>
          <w:tcPr>
            <w:tcW w:w="3191" w:type="dxa"/>
            <w:gridSpan w:val="3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2977" w:type="dxa"/>
            <w:gridSpan w:val="2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MODULO: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lang w:eastAsia="en-US"/>
              </w:rPr>
              <w:t>LINGUA  STRANIERA</w:t>
            </w:r>
            <w:proofErr w:type="gramEnd"/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lang w:eastAsia="en-US"/>
              </w:rPr>
              <w:t>TITOLO :</w:t>
            </w:r>
            <w:proofErr w:type="gramEnd"/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 xml:space="preserve">'LE FRANÇAIS POUR TOUS' </w:t>
            </w:r>
          </w:p>
          <w:p w:rsidR="009625DD" w:rsidRPr="007210E2" w:rsidRDefault="009625DD" w:rsidP="00F72D7F">
            <w:pPr>
              <w:tabs>
                <w:tab w:val="center" w:pos="4819"/>
                <w:tab w:val="left" w:pos="6750"/>
              </w:tabs>
              <w:rPr>
                <w:rFonts w:eastAsia="Calibri"/>
                <w:bCs/>
                <w:lang w:eastAsia="en-US"/>
              </w:rPr>
            </w:pPr>
            <w:r w:rsidRPr="007210E2">
              <w:rPr>
                <w:rFonts w:eastAsia="Calibri"/>
                <w:bCs/>
                <w:lang w:eastAsia="en-US"/>
              </w:rPr>
              <w:t>Il modulo progettuale mira a fornire agli allievi competenze linguistiche in lingua francese di livello almeno B1 del QCER</w:t>
            </w:r>
          </w:p>
        </w:tc>
        <w:tc>
          <w:tcPr>
            <w:tcW w:w="992" w:type="dxa"/>
            <w:gridSpan w:val="3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78" w:type="dxa"/>
            <w:gridSpan w:val="6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F72D7F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</w:t>
            </w:r>
            <w:r w:rsidR="009625DD" w:rsidRPr="007210E2">
              <w:rPr>
                <w:sz w:val="20"/>
                <w:szCs w:val="20"/>
              </w:rPr>
              <w:t>el</w:t>
            </w:r>
            <w:proofErr w:type="gramEnd"/>
            <w:r w:rsidR="009625DD" w:rsidRPr="007210E2">
              <w:rPr>
                <w:sz w:val="20"/>
                <w:szCs w:val="20"/>
              </w:rPr>
              <w:t xml:space="preserve"> Liceo Linguistico, del Liceo delle Scienze Umane  Opzione economico- sociale , dell’Istituto Professionale  Alberghiero e Socio Sanitario   dell’ISISS “</w:t>
            </w:r>
            <w:proofErr w:type="spellStart"/>
            <w:r w:rsidR="009625DD" w:rsidRPr="007210E2">
              <w:rPr>
                <w:sz w:val="20"/>
                <w:szCs w:val="20"/>
              </w:rPr>
              <w:t>G.B.Novelli</w:t>
            </w:r>
            <w:proofErr w:type="spellEnd"/>
            <w:r w:rsidR="009625DD"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="009625DD" w:rsidRPr="007210E2">
              <w:rPr>
                <w:sz w:val="20"/>
                <w:szCs w:val="20"/>
              </w:rPr>
              <w:t>a.s.</w:t>
            </w:r>
            <w:proofErr w:type="spellEnd"/>
            <w:r w:rsidR="009625DD" w:rsidRPr="007210E2">
              <w:rPr>
                <w:sz w:val="20"/>
                <w:szCs w:val="20"/>
              </w:rPr>
              <w:t xml:space="preserve"> 2018/2019, con priorità agli alunni frequentanti le classi del   1° Biennio del  Liceo Linguistico</w:t>
            </w:r>
          </w:p>
        </w:tc>
      </w:tr>
      <w:tr w:rsidR="007210E2" w:rsidRPr="007210E2" w:rsidTr="00F72D7F">
        <w:trPr>
          <w:cantSplit/>
          <w:trHeight w:val="2401"/>
        </w:trPr>
        <w:tc>
          <w:tcPr>
            <w:tcW w:w="3333" w:type="dxa"/>
            <w:gridSpan w:val="4"/>
          </w:tcPr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Azione 10.2.2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Cs/>
                <w:sz w:val="20"/>
                <w:szCs w:val="20"/>
              </w:rPr>
              <w:t>Azione di integrazione e potenziamento delle aree disciplinari di base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Sotto-azione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>10.2.2.A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 xml:space="preserve">Competenze di base 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b/>
                <w:bCs/>
              </w:rPr>
              <w:t xml:space="preserve">Tipo di intervento </w:t>
            </w:r>
          </w:p>
          <w:p w:rsidR="009625DD" w:rsidRPr="007210E2" w:rsidRDefault="009625DD" w:rsidP="00AA3AA3">
            <w:pPr>
              <w:rPr>
                <w:bCs/>
                <w:sz w:val="20"/>
                <w:szCs w:val="20"/>
              </w:rPr>
            </w:pPr>
            <w:r w:rsidRPr="007210E2">
              <w:rPr>
                <w:bCs/>
                <w:sz w:val="20"/>
                <w:szCs w:val="20"/>
              </w:rPr>
              <w:t>Lingua madre</w:t>
            </w:r>
          </w:p>
          <w:p w:rsidR="009625DD" w:rsidRPr="007210E2" w:rsidRDefault="009625DD" w:rsidP="00AA3AA3">
            <w:pPr>
              <w:rPr>
                <w:b/>
              </w:rPr>
            </w:pPr>
            <w:proofErr w:type="gramStart"/>
            <w:r w:rsidRPr="007210E2">
              <w:rPr>
                <w:b/>
                <w:iCs/>
              </w:rPr>
              <w:t>Codice  progetto</w:t>
            </w:r>
            <w:proofErr w:type="gramEnd"/>
            <w:r w:rsidRPr="007210E2">
              <w:rPr>
                <w:b/>
                <w:iCs/>
              </w:rPr>
              <w:t>:</w:t>
            </w:r>
            <w:r w:rsidRPr="007210E2">
              <w:rPr>
                <w:b/>
              </w:rPr>
              <w:t xml:space="preserve"> </w:t>
            </w:r>
          </w:p>
          <w:p w:rsidR="009625DD" w:rsidRPr="007210E2" w:rsidRDefault="009625DD" w:rsidP="00AA3AA3">
            <w:pPr>
              <w:rPr>
                <w:b/>
                <w:bCs/>
              </w:rPr>
            </w:pPr>
            <w:r w:rsidRPr="007210E2">
              <w:rPr>
                <w:rFonts w:eastAsia="Calibri"/>
                <w:b/>
                <w:sz w:val="22"/>
                <w:szCs w:val="22"/>
                <w:lang w:eastAsia="en-US"/>
              </w:rPr>
              <w:t>10.2.2A-FSEPON-CA-2017-785</w:t>
            </w:r>
          </w:p>
        </w:tc>
        <w:tc>
          <w:tcPr>
            <w:tcW w:w="3544" w:type="dxa"/>
            <w:gridSpan w:val="3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MODULO: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lang w:eastAsia="en-US"/>
              </w:rPr>
              <w:t>LINGUA  STRANIERA</w:t>
            </w:r>
            <w:proofErr w:type="gramEnd"/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lang w:eastAsia="en-US"/>
              </w:rPr>
              <w:t>TITOLO :</w:t>
            </w:r>
            <w:proofErr w:type="gramEnd"/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rPr>
                <w:rFonts w:eastAsia="Calibri"/>
                <w:b/>
                <w:bCs/>
                <w:lang w:eastAsia="en-US"/>
              </w:rPr>
            </w:pPr>
            <w:r w:rsidRPr="007210E2">
              <w:rPr>
                <w:rFonts w:eastAsia="Calibri"/>
                <w:b/>
                <w:bCs/>
                <w:lang w:eastAsia="en-US"/>
              </w:rPr>
              <w:t>HABLEMOS ESPAÑOL! PREPARACIÓN AL DELE B1</w:t>
            </w:r>
          </w:p>
          <w:p w:rsidR="009625DD" w:rsidRPr="007210E2" w:rsidRDefault="009625DD" w:rsidP="003E0007">
            <w:pPr>
              <w:tabs>
                <w:tab w:val="center" w:pos="4819"/>
                <w:tab w:val="left" w:pos="6750"/>
              </w:tabs>
              <w:rPr>
                <w:rFonts w:eastAsia="Calibri"/>
                <w:bCs/>
                <w:lang w:eastAsia="en-US"/>
              </w:rPr>
            </w:pPr>
            <w:r w:rsidRPr="007210E2">
              <w:rPr>
                <w:rFonts w:eastAsia="Calibri"/>
                <w:bCs/>
                <w:lang w:eastAsia="en-US"/>
              </w:rPr>
              <w:t>Il modulo progettu</w:t>
            </w:r>
            <w:r w:rsidR="00F72D7F" w:rsidRPr="007210E2">
              <w:rPr>
                <w:rFonts w:eastAsia="Calibri"/>
                <w:bCs/>
                <w:lang w:eastAsia="en-US"/>
              </w:rPr>
              <w:t xml:space="preserve">ale mira a fornire agli allievi </w:t>
            </w:r>
            <w:r w:rsidRPr="007210E2">
              <w:rPr>
                <w:rFonts w:eastAsia="Calibri"/>
                <w:bCs/>
                <w:lang w:eastAsia="en-US"/>
              </w:rPr>
              <w:t xml:space="preserve">competenze linguistiche in lingua </w:t>
            </w:r>
            <w:proofErr w:type="gramStart"/>
            <w:r w:rsidRPr="007210E2">
              <w:rPr>
                <w:rFonts w:eastAsia="Calibri"/>
                <w:bCs/>
                <w:lang w:eastAsia="en-US"/>
              </w:rPr>
              <w:t xml:space="preserve">spagnola </w:t>
            </w:r>
            <w:r w:rsidR="00F72D7F" w:rsidRPr="007210E2">
              <w:rPr>
                <w:rFonts w:eastAsia="Calibri"/>
                <w:bCs/>
                <w:lang w:eastAsia="en-US"/>
              </w:rPr>
              <w:t xml:space="preserve"> </w:t>
            </w:r>
            <w:r w:rsidRPr="007210E2">
              <w:rPr>
                <w:rFonts w:eastAsia="Calibri"/>
                <w:bCs/>
                <w:lang w:eastAsia="en-US"/>
              </w:rPr>
              <w:t>di</w:t>
            </w:r>
            <w:proofErr w:type="gramEnd"/>
            <w:r w:rsidRPr="007210E2">
              <w:rPr>
                <w:rFonts w:eastAsia="Calibri"/>
                <w:bCs/>
                <w:lang w:eastAsia="en-US"/>
              </w:rPr>
              <w:t xml:space="preserve"> livello almeno B1 del QCER</w:t>
            </w:r>
          </w:p>
        </w:tc>
        <w:tc>
          <w:tcPr>
            <w:tcW w:w="567" w:type="dxa"/>
            <w:gridSpan w:val="2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4" w:type="dxa"/>
            <w:gridSpan w:val="5"/>
            <w:vAlign w:val="center"/>
          </w:tcPr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Alunni frequentanti le classi </w:t>
            </w:r>
            <w:proofErr w:type="gramStart"/>
            <w:r w:rsidRPr="007210E2">
              <w:rPr>
                <w:sz w:val="20"/>
                <w:szCs w:val="20"/>
              </w:rPr>
              <w:t>del  1</w:t>
            </w:r>
            <w:proofErr w:type="gramEnd"/>
            <w:r w:rsidRPr="007210E2">
              <w:rPr>
                <w:sz w:val="20"/>
                <w:szCs w:val="20"/>
              </w:rPr>
              <w:t>° Biennio</w:t>
            </w:r>
          </w:p>
          <w:p w:rsidR="009625DD" w:rsidRPr="007210E2" w:rsidRDefault="009625DD" w:rsidP="00AA3AA3">
            <w:pPr>
              <w:tabs>
                <w:tab w:val="center" w:pos="4819"/>
                <w:tab w:val="left" w:pos="675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del</w:t>
            </w:r>
            <w:proofErr w:type="gramEnd"/>
            <w:r w:rsidRPr="007210E2">
              <w:rPr>
                <w:sz w:val="20"/>
                <w:szCs w:val="20"/>
              </w:rPr>
              <w:t xml:space="preserve"> Liceo Linguistico, dell’Istituto Professionale  Alberghiero dell’ISISS “</w:t>
            </w:r>
            <w:proofErr w:type="spellStart"/>
            <w:r w:rsidRPr="007210E2">
              <w:rPr>
                <w:sz w:val="20"/>
                <w:szCs w:val="20"/>
              </w:rPr>
              <w:t>G.B.Novelli</w:t>
            </w:r>
            <w:proofErr w:type="spellEnd"/>
            <w:r w:rsidRPr="007210E2">
              <w:rPr>
                <w:sz w:val="20"/>
                <w:szCs w:val="20"/>
              </w:rPr>
              <w:t xml:space="preserve">” </w:t>
            </w:r>
            <w:proofErr w:type="spellStart"/>
            <w:r w:rsidRPr="007210E2">
              <w:rPr>
                <w:sz w:val="20"/>
                <w:szCs w:val="20"/>
              </w:rPr>
              <w:t>a.s.</w:t>
            </w:r>
            <w:proofErr w:type="spellEnd"/>
            <w:r w:rsidRPr="007210E2">
              <w:rPr>
                <w:sz w:val="20"/>
                <w:szCs w:val="20"/>
              </w:rPr>
              <w:t xml:space="preserve"> 2018/2019, con priorità agli alunni frequentanti le classi del   1° Biennio del  Liceo Linguistico</w:t>
            </w:r>
          </w:p>
        </w:tc>
      </w:tr>
    </w:tbl>
    <w:p w:rsidR="00AA3AA3" w:rsidRPr="007210E2" w:rsidRDefault="00AA3AA3" w:rsidP="002E6EAB">
      <w:pPr>
        <w:rPr>
          <w:b/>
          <w:bCs/>
        </w:rPr>
      </w:pPr>
    </w:p>
    <w:p w:rsidR="000A709A" w:rsidRPr="007210E2" w:rsidRDefault="000A709A" w:rsidP="00727BBA">
      <w:pPr>
        <w:spacing w:after="160" w:line="259" w:lineRule="auto"/>
        <w:rPr>
          <w:rFonts w:eastAsia="Calibri"/>
          <w:b/>
          <w:lang w:eastAsia="en-US"/>
        </w:rPr>
      </w:pPr>
    </w:p>
    <w:p w:rsidR="00515E54" w:rsidRPr="007210E2" w:rsidRDefault="00515E54" w:rsidP="00515E5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 xml:space="preserve">Articolo 2 </w:t>
      </w:r>
    </w:p>
    <w:p w:rsidR="00FB2F5F" w:rsidRPr="007210E2" w:rsidRDefault="000A709A" w:rsidP="00515E54">
      <w:pPr>
        <w:autoSpaceDE w:val="0"/>
        <w:autoSpaceDN w:val="0"/>
        <w:adjustRightInd w:val="0"/>
        <w:jc w:val="center"/>
        <w:rPr>
          <w:b/>
          <w:u w:val="single"/>
        </w:rPr>
      </w:pPr>
      <w:r w:rsidRPr="007210E2">
        <w:rPr>
          <w:b/>
          <w:u w:val="single"/>
        </w:rPr>
        <w:t>COMPITI DELLE FIGURE PRO</w:t>
      </w:r>
      <w:r w:rsidR="00515E54" w:rsidRPr="007210E2">
        <w:rPr>
          <w:b/>
          <w:u w:val="single"/>
        </w:rPr>
        <w:t>FESSIONALI</w:t>
      </w:r>
      <w:r w:rsidRPr="007210E2">
        <w:rPr>
          <w:b/>
          <w:u w:val="single"/>
        </w:rPr>
        <w:t xml:space="preserve"> RICHIESTE</w:t>
      </w:r>
    </w:p>
    <w:p w:rsidR="00515E54" w:rsidRPr="007210E2" w:rsidRDefault="00515E54" w:rsidP="001674CD">
      <w:pPr>
        <w:autoSpaceDE w:val="0"/>
        <w:autoSpaceDN w:val="0"/>
        <w:adjustRightInd w:val="0"/>
        <w:rPr>
          <w:sz w:val="20"/>
          <w:szCs w:val="20"/>
        </w:rPr>
      </w:pPr>
    </w:p>
    <w:p w:rsidR="008F3E93" w:rsidRPr="007210E2" w:rsidRDefault="006E78D3" w:rsidP="000A709A">
      <w:pPr>
        <w:autoSpaceDE w:val="0"/>
        <w:autoSpaceDN w:val="0"/>
        <w:adjustRightInd w:val="0"/>
        <w:jc w:val="both"/>
        <w:rPr>
          <w:bCs/>
        </w:rPr>
      </w:pPr>
      <w:r w:rsidRPr="007210E2">
        <w:t>Le figure professionali selezionate saranno</w:t>
      </w:r>
      <w:r w:rsidR="00D33827" w:rsidRPr="007210E2">
        <w:t xml:space="preserve"> tenute</w:t>
      </w:r>
      <w:r w:rsidRPr="007210E2">
        <w:t xml:space="preserve"> a svolgere tutte le attività previste dalle </w:t>
      </w:r>
      <w:r w:rsidRPr="007210E2">
        <w:rPr>
          <w:bCs/>
        </w:rPr>
        <w:t xml:space="preserve">Disposizioni </w:t>
      </w:r>
      <w:proofErr w:type="gramStart"/>
      <w:r w:rsidRPr="007210E2">
        <w:rPr>
          <w:bCs/>
        </w:rPr>
        <w:t>ed  Istruzioni</w:t>
      </w:r>
      <w:proofErr w:type="gramEnd"/>
      <w:r w:rsidRPr="007210E2">
        <w:rPr>
          <w:bCs/>
        </w:rPr>
        <w:t xml:space="preserve"> per l’attuazione delle iniziative cofinanziate dai FONDI STRUTTURALI  EUROPEI  2014 – 2020. </w:t>
      </w:r>
      <w:r w:rsidRPr="007210E2">
        <w:t>A titolo esemplificativo e non esaustivo dovranno in particolare:</w:t>
      </w:r>
    </w:p>
    <w:p w:rsidR="00DA618D" w:rsidRPr="007210E2" w:rsidRDefault="00DA618D" w:rsidP="00DA618D">
      <w:pPr>
        <w:autoSpaceDE w:val="0"/>
        <w:autoSpaceDN w:val="0"/>
        <w:adjustRightInd w:val="0"/>
        <w:rPr>
          <w:bCs/>
        </w:rPr>
      </w:pPr>
    </w:p>
    <w:p w:rsidR="00DA618D" w:rsidRPr="007210E2" w:rsidRDefault="0028222A" w:rsidP="00DA61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7210E2">
        <w:rPr>
          <w:b/>
          <w:bCs/>
          <w:u w:val="single"/>
        </w:rPr>
        <w:t xml:space="preserve">Funzioni </w:t>
      </w:r>
      <w:r w:rsidR="00DA618D" w:rsidRPr="007210E2">
        <w:rPr>
          <w:b/>
          <w:bCs/>
          <w:u w:val="single"/>
        </w:rPr>
        <w:t xml:space="preserve">della </w:t>
      </w:r>
      <w:r w:rsidR="00DA618D" w:rsidRPr="007210E2">
        <w:rPr>
          <w:rFonts w:eastAsia="Calibri"/>
          <w:b/>
          <w:bCs/>
          <w:u w:val="single"/>
          <w:lang w:eastAsia="en-US"/>
        </w:rPr>
        <w:t>Figura di supporto</w:t>
      </w:r>
      <w:r w:rsidR="00811ADA" w:rsidRPr="007210E2">
        <w:rPr>
          <w:rFonts w:eastAsia="Calibri"/>
          <w:b/>
          <w:bCs/>
          <w:u w:val="single"/>
          <w:lang w:eastAsia="en-US"/>
        </w:rPr>
        <w:t xml:space="preserve"> operativo</w:t>
      </w:r>
      <w:r w:rsidR="003C6FBE" w:rsidRPr="007210E2">
        <w:rPr>
          <w:rFonts w:eastAsia="Calibri"/>
          <w:b/>
          <w:bCs/>
          <w:u w:val="single"/>
          <w:lang w:eastAsia="en-US"/>
        </w:rPr>
        <w:t>/coordinatore</w:t>
      </w:r>
      <w:r w:rsidR="00515E54" w:rsidRPr="007210E2">
        <w:rPr>
          <w:rFonts w:eastAsia="Calibri"/>
          <w:b/>
          <w:bCs/>
          <w:u w:val="single"/>
          <w:lang w:eastAsia="en-US"/>
        </w:rPr>
        <w:t xml:space="preserve"> logistico organizzativo</w:t>
      </w:r>
    </w:p>
    <w:p w:rsidR="00DA618D" w:rsidRPr="007210E2" w:rsidRDefault="003C6FBE" w:rsidP="003C6FB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210E2">
        <w:rPr>
          <w:rFonts w:eastAsia="Calibri"/>
          <w:bCs/>
          <w:lang w:eastAsia="en-US"/>
        </w:rPr>
        <w:t>C</w:t>
      </w:r>
      <w:r w:rsidR="00DA618D" w:rsidRPr="007210E2">
        <w:rPr>
          <w:rFonts w:eastAsia="Calibri"/>
          <w:bCs/>
          <w:lang w:eastAsia="en-US"/>
        </w:rPr>
        <w:t>o</w:t>
      </w:r>
      <w:r w:rsidRPr="007210E2">
        <w:rPr>
          <w:rFonts w:eastAsia="Calibri"/>
          <w:bCs/>
          <w:lang w:eastAsia="en-US"/>
        </w:rPr>
        <w:t>llaborare</w:t>
      </w:r>
      <w:r w:rsidR="00DA618D" w:rsidRPr="007210E2">
        <w:rPr>
          <w:rFonts w:eastAsia="Calibri"/>
          <w:bCs/>
          <w:lang w:eastAsia="en-US"/>
        </w:rPr>
        <w:t xml:space="preserve"> con il Dirigente scolastico, il </w:t>
      </w:r>
      <w:proofErr w:type="gramStart"/>
      <w:r w:rsidR="00DA618D" w:rsidRPr="007210E2">
        <w:rPr>
          <w:rFonts w:eastAsia="Calibri"/>
          <w:bCs/>
          <w:lang w:eastAsia="en-US"/>
        </w:rPr>
        <w:t>DSGA,  i</w:t>
      </w:r>
      <w:proofErr w:type="gramEnd"/>
      <w:r w:rsidR="00DA618D" w:rsidRPr="007210E2">
        <w:rPr>
          <w:rFonts w:eastAsia="Calibri"/>
          <w:bCs/>
          <w:lang w:eastAsia="en-US"/>
        </w:rPr>
        <w:t xml:space="preserve"> tutors, gli esperti  curando che tutte le attività rispettino la temporizzazione prefissata, predisponendo un cronogramma delle attività e organizzando  gli spazi e il personale, garantendo la fattibilità con funzioni specifiche di raccordo, integrazione, facilitazione nell’attuazione  del progetto. </w:t>
      </w:r>
    </w:p>
    <w:p w:rsidR="00DA618D" w:rsidRPr="007210E2" w:rsidRDefault="006E3533" w:rsidP="003C6FB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210E2">
        <w:rPr>
          <w:rFonts w:eastAsia="Calibri"/>
          <w:bCs/>
          <w:lang w:eastAsia="en-US"/>
        </w:rPr>
        <w:t>Controllare</w:t>
      </w:r>
      <w:r w:rsidR="00DA618D" w:rsidRPr="007210E2">
        <w:rPr>
          <w:rFonts w:eastAsia="Calibri"/>
          <w:bCs/>
          <w:lang w:eastAsia="en-US"/>
        </w:rPr>
        <w:t xml:space="preserve"> che i dati inseriti dall'esperto, dal tutor ecc. nel sistema di Gestione dei Piani e di </w:t>
      </w:r>
      <w:proofErr w:type="gramStart"/>
      <w:r w:rsidR="00DA618D" w:rsidRPr="007210E2">
        <w:rPr>
          <w:rFonts w:eastAsia="Calibri"/>
          <w:bCs/>
          <w:lang w:eastAsia="en-US"/>
        </w:rPr>
        <w:t>Monitoraggio  siano</w:t>
      </w:r>
      <w:proofErr w:type="gramEnd"/>
      <w:r w:rsidR="00DA618D" w:rsidRPr="007210E2">
        <w:rPr>
          <w:rFonts w:eastAsia="Calibri"/>
          <w:bCs/>
          <w:lang w:eastAsia="en-US"/>
        </w:rPr>
        <w:t xml:space="preserve"> coerenti e completi.</w:t>
      </w:r>
    </w:p>
    <w:p w:rsidR="003C6FBE" w:rsidRPr="007210E2" w:rsidRDefault="003C6FBE" w:rsidP="003C6FBE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7210E2">
        <w:t xml:space="preserve">Partecipare alle </w:t>
      </w:r>
      <w:proofErr w:type="gramStart"/>
      <w:r w:rsidRPr="007210E2">
        <w:t>riunioni  che</w:t>
      </w:r>
      <w:proofErr w:type="gramEnd"/>
      <w:r w:rsidRPr="007210E2">
        <w:t xml:space="preserve"> si renderanno necessarie per il coordinamento organizzativo delle attività.</w:t>
      </w:r>
    </w:p>
    <w:p w:rsidR="003C6FBE" w:rsidRPr="007210E2" w:rsidRDefault="003C6FBE" w:rsidP="003C6FB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210E2">
        <w:rPr>
          <w:rFonts w:eastAsia="Calibri"/>
          <w:bCs/>
          <w:lang w:eastAsia="en-US"/>
        </w:rPr>
        <w:t>Curare le operazioni di verbalizzazione delle riunioni organizzative.</w:t>
      </w:r>
    </w:p>
    <w:p w:rsidR="003C6FBE" w:rsidRPr="007210E2" w:rsidRDefault="00DA618D" w:rsidP="003C6FB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210E2">
        <w:rPr>
          <w:rFonts w:eastAsia="Calibri"/>
          <w:bCs/>
          <w:lang w:eastAsia="en-US"/>
        </w:rPr>
        <w:t>Collabora</w:t>
      </w:r>
      <w:r w:rsidR="003C6FBE" w:rsidRPr="007210E2">
        <w:rPr>
          <w:rFonts w:eastAsia="Calibri"/>
          <w:bCs/>
          <w:lang w:eastAsia="en-US"/>
        </w:rPr>
        <w:t>re</w:t>
      </w:r>
      <w:r w:rsidRPr="007210E2">
        <w:rPr>
          <w:rFonts w:eastAsia="Calibri"/>
          <w:bCs/>
          <w:lang w:eastAsia="en-US"/>
        </w:rPr>
        <w:t xml:space="preserve"> </w:t>
      </w:r>
      <w:r w:rsidR="003C6FBE" w:rsidRPr="007210E2">
        <w:rPr>
          <w:rFonts w:eastAsia="Calibri"/>
          <w:bCs/>
          <w:lang w:eastAsia="en-US"/>
        </w:rPr>
        <w:t xml:space="preserve">con il Dirigente scolastico </w:t>
      </w:r>
      <w:r w:rsidRPr="007210E2">
        <w:rPr>
          <w:rFonts w:eastAsia="Calibri"/>
          <w:bCs/>
          <w:lang w:eastAsia="en-US"/>
        </w:rPr>
        <w:t xml:space="preserve">per </w:t>
      </w:r>
      <w:r w:rsidR="003C6FBE" w:rsidRPr="007210E2">
        <w:rPr>
          <w:rFonts w:eastAsia="Calibri"/>
          <w:bCs/>
          <w:lang w:eastAsia="en-US"/>
        </w:rPr>
        <w:t xml:space="preserve">l’indizione dei bandi, </w:t>
      </w:r>
      <w:proofErr w:type="gramStart"/>
      <w:r w:rsidR="003C6FBE" w:rsidRPr="007210E2">
        <w:rPr>
          <w:rFonts w:eastAsia="Calibri"/>
          <w:bCs/>
          <w:lang w:eastAsia="en-US"/>
        </w:rPr>
        <w:t>per  l’inserimento</w:t>
      </w:r>
      <w:proofErr w:type="gramEnd"/>
      <w:r w:rsidR="003C6FBE" w:rsidRPr="007210E2">
        <w:rPr>
          <w:rFonts w:eastAsia="Calibri"/>
          <w:bCs/>
          <w:lang w:eastAsia="en-US"/>
        </w:rPr>
        <w:t xml:space="preserve"> della  documentazione</w:t>
      </w:r>
      <w:r w:rsidRPr="007210E2">
        <w:rPr>
          <w:rFonts w:eastAsia="Calibri"/>
          <w:bCs/>
          <w:lang w:eastAsia="en-US"/>
        </w:rPr>
        <w:t xml:space="preserve">  nella sezione specifica del  GPU</w:t>
      </w:r>
    </w:p>
    <w:p w:rsidR="00DA618D" w:rsidRPr="007210E2" w:rsidRDefault="003C6FBE" w:rsidP="003C6FB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7210E2">
        <w:rPr>
          <w:rFonts w:eastAsia="Calibri"/>
          <w:bCs/>
          <w:lang w:eastAsia="en-US"/>
        </w:rPr>
        <w:t xml:space="preserve">Curare </w:t>
      </w:r>
      <w:r w:rsidR="00DA618D" w:rsidRPr="007210E2">
        <w:rPr>
          <w:rFonts w:eastAsia="Calibri"/>
          <w:bCs/>
          <w:lang w:eastAsia="en-US"/>
        </w:rPr>
        <w:t xml:space="preserve"> le</w:t>
      </w:r>
      <w:proofErr w:type="gramEnd"/>
      <w:r w:rsidR="00DA618D" w:rsidRPr="007210E2">
        <w:rPr>
          <w:rFonts w:eastAsia="Calibri"/>
          <w:bCs/>
          <w:lang w:eastAsia="en-US"/>
        </w:rPr>
        <w:t xml:space="preserve"> fasi di iscrizione dei partecipanti, la definizione del programma e del calendario degli incontri e la puntuale registrazione di tutte le attività didattiche e di valutazione come anche gli eventuali prodotti che potranno risultare dagli interventi.</w:t>
      </w:r>
    </w:p>
    <w:p w:rsidR="003C6FBE" w:rsidRPr="007210E2" w:rsidRDefault="003C6FBE" w:rsidP="003C6FBE">
      <w:pPr>
        <w:numPr>
          <w:ilvl w:val="0"/>
          <w:numId w:val="20"/>
        </w:numPr>
      </w:pPr>
      <w:proofErr w:type="gramStart"/>
      <w:r w:rsidRPr="007210E2">
        <w:t>Curare  la</w:t>
      </w:r>
      <w:proofErr w:type="gramEnd"/>
      <w:r w:rsidRPr="007210E2">
        <w:t xml:space="preserve"> completezza  e l’aggiornamento di tutta la documentazione relativa ai bandi, alle gare, alle graduatorie,  alla selezione delle risorse umane,  delle agenzie , dei corsisti , alla stesura dei contratti e tutta la documentazione che è necessario produrre controllando successivamente  la correttezza dell’archiviazione della documentazione stessa</w:t>
      </w:r>
    </w:p>
    <w:p w:rsidR="003C6FBE" w:rsidRPr="007210E2" w:rsidRDefault="003C6FBE" w:rsidP="003C6FBE">
      <w:pPr>
        <w:numPr>
          <w:ilvl w:val="0"/>
          <w:numId w:val="20"/>
        </w:numPr>
      </w:pPr>
      <w:proofErr w:type="gramStart"/>
      <w:r w:rsidRPr="007210E2">
        <w:t>Collaborare  alla</w:t>
      </w:r>
      <w:proofErr w:type="gramEnd"/>
      <w:r w:rsidRPr="007210E2">
        <w:t xml:space="preserve"> pubblicità del progetto per la diffusione dello stesso attraverso gli opportuni canali di comunicazione</w:t>
      </w:r>
    </w:p>
    <w:p w:rsidR="003C6FBE" w:rsidRPr="007210E2" w:rsidRDefault="003C6FBE" w:rsidP="003C6FBE">
      <w:pPr>
        <w:numPr>
          <w:ilvl w:val="0"/>
          <w:numId w:val="20"/>
        </w:numPr>
      </w:pPr>
      <w:r w:rsidRPr="007210E2">
        <w:t xml:space="preserve">Curare il controllo </w:t>
      </w:r>
      <w:proofErr w:type="gramStart"/>
      <w:r w:rsidRPr="007210E2">
        <w:t>dell’integrità  e</w:t>
      </w:r>
      <w:proofErr w:type="gramEnd"/>
      <w:r w:rsidRPr="007210E2">
        <w:t xml:space="preserve"> della completezza dei dati nel sistema “Gestione dei Piani”</w:t>
      </w:r>
    </w:p>
    <w:p w:rsidR="003C6FBE" w:rsidRPr="007210E2" w:rsidRDefault="003C6FBE" w:rsidP="003C6FBE">
      <w:pPr>
        <w:numPr>
          <w:ilvl w:val="0"/>
          <w:numId w:val="20"/>
        </w:numPr>
      </w:pPr>
      <w:r w:rsidRPr="007210E2">
        <w:t>Assicurare il corretto espletamento di tutte le attività di raccordo, integrazione, facilitazione</w:t>
      </w:r>
    </w:p>
    <w:p w:rsidR="003C6FBE" w:rsidRPr="007210E2" w:rsidRDefault="003C6FBE" w:rsidP="003C6FBE">
      <w:pPr>
        <w:numPr>
          <w:ilvl w:val="0"/>
          <w:numId w:val="20"/>
        </w:numPr>
      </w:pPr>
      <w:r w:rsidRPr="007210E2">
        <w:t>Assicurare la corrispondenza tra contenuti, durata, costi, numero allievi per corso e tutte le specifiche inerenti lo svolgimento dei singoli moduli</w:t>
      </w:r>
    </w:p>
    <w:p w:rsidR="003C6FBE" w:rsidRPr="007210E2" w:rsidRDefault="003C6FBE" w:rsidP="003C6FBE">
      <w:pPr>
        <w:numPr>
          <w:ilvl w:val="0"/>
          <w:numId w:val="20"/>
        </w:numPr>
      </w:pPr>
      <w:r w:rsidRPr="007210E2">
        <w:t>Relazionare circa le proprie attività.</w:t>
      </w:r>
    </w:p>
    <w:p w:rsidR="00F72D7F" w:rsidRPr="007210E2" w:rsidRDefault="00F72D7F" w:rsidP="00DA618D">
      <w:pPr>
        <w:autoSpaceDE w:val="0"/>
        <w:autoSpaceDN w:val="0"/>
        <w:adjustRightInd w:val="0"/>
        <w:rPr>
          <w:b/>
          <w:bCs/>
          <w:u w:val="single"/>
        </w:rPr>
      </w:pPr>
    </w:p>
    <w:p w:rsidR="003C6FBE" w:rsidRPr="007210E2" w:rsidRDefault="003E2388" w:rsidP="00DA618D">
      <w:pPr>
        <w:autoSpaceDE w:val="0"/>
        <w:autoSpaceDN w:val="0"/>
        <w:adjustRightInd w:val="0"/>
        <w:rPr>
          <w:b/>
          <w:bCs/>
          <w:u w:val="single"/>
        </w:rPr>
      </w:pPr>
      <w:r w:rsidRPr="007210E2">
        <w:rPr>
          <w:b/>
          <w:bCs/>
          <w:u w:val="single"/>
        </w:rPr>
        <w:t>Fu</w:t>
      </w:r>
      <w:r w:rsidR="0028222A" w:rsidRPr="007210E2">
        <w:rPr>
          <w:b/>
          <w:bCs/>
          <w:u w:val="single"/>
        </w:rPr>
        <w:t>nzioni</w:t>
      </w:r>
      <w:r w:rsidR="00DA618D" w:rsidRPr="007210E2">
        <w:rPr>
          <w:b/>
          <w:bCs/>
          <w:u w:val="single"/>
        </w:rPr>
        <w:t xml:space="preserve"> del Referente per la valutazione</w:t>
      </w:r>
    </w:p>
    <w:p w:rsidR="00DA618D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7210E2">
        <w:rPr>
          <w:bCs/>
        </w:rPr>
        <w:t>C</w:t>
      </w:r>
      <w:r w:rsidR="00DA618D" w:rsidRPr="007210E2">
        <w:rPr>
          <w:bCs/>
        </w:rPr>
        <w:t xml:space="preserve">oordinare le attività valutative riguardanti l’intero progetto con il compito di verificare, sia in itinere che ex-post, l’andamento e gli esiti degli interventi, interfacciandosi costantemente con l’Autorità di Gestione e gli altri soggetti coinvolti nella valutazione del programma. </w:t>
      </w:r>
    </w:p>
    <w:p w:rsidR="003C6FBE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rFonts w:eastAsia="MS Mincho"/>
          <w:lang w:eastAsia="ja-JP"/>
        </w:rPr>
      </w:pPr>
      <w:r w:rsidRPr="007210E2">
        <w:rPr>
          <w:rFonts w:eastAsia="MS Mincho"/>
          <w:lang w:eastAsia="ja-JP"/>
        </w:rPr>
        <w:t>Garantire di concerto con tutor ed esperti di ciascun percorso formativo, la presenza di momenti di valutazione secondo le diverse esigenze didattiche e facilitarne l’attuazione;</w:t>
      </w:r>
    </w:p>
    <w:p w:rsidR="00DA618D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7210E2">
        <w:rPr>
          <w:bCs/>
        </w:rPr>
        <w:t>Organizzare</w:t>
      </w:r>
      <w:r w:rsidR="00DA618D" w:rsidRPr="007210E2">
        <w:rPr>
          <w:bCs/>
        </w:rPr>
        <w:t xml:space="preserve"> azioni di monitoraggio e valutazione</w:t>
      </w:r>
      <w:r w:rsidRPr="007210E2">
        <w:rPr>
          <w:bCs/>
        </w:rPr>
        <w:t xml:space="preserve"> dell’intero progetto</w:t>
      </w:r>
      <w:r w:rsidR="00520CE6" w:rsidRPr="007210E2">
        <w:rPr>
          <w:bCs/>
        </w:rPr>
        <w:t>, (</w:t>
      </w:r>
      <w:proofErr w:type="gramStart"/>
      <w:r w:rsidR="00520CE6" w:rsidRPr="007210E2">
        <w:rPr>
          <w:bCs/>
        </w:rPr>
        <w:t>predisponendo ,</w:t>
      </w:r>
      <w:proofErr w:type="gramEnd"/>
      <w:r w:rsidR="00520CE6" w:rsidRPr="007210E2">
        <w:rPr>
          <w:bCs/>
        </w:rPr>
        <w:t xml:space="preserve"> anche , tutto il materiale da somministrare  ai vari  attori  impegnati nel progetto; </w:t>
      </w:r>
      <w:r w:rsidRPr="007210E2">
        <w:rPr>
          <w:bCs/>
        </w:rPr>
        <w:t>;</w:t>
      </w:r>
    </w:p>
    <w:p w:rsidR="00DA618D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gramStart"/>
      <w:r w:rsidRPr="007210E2">
        <w:rPr>
          <w:bCs/>
        </w:rPr>
        <w:t xml:space="preserve">Garantire  </w:t>
      </w:r>
      <w:r w:rsidR="00DA618D" w:rsidRPr="007210E2">
        <w:rPr>
          <w:bCs/>
        </w:rPr>
        <w:t>la</w:t>
      </w:r>
      <w:proofErr w:type="gramEnd"/>
      <w:r w:rsidR="00DA618D" w:rsidRPr="007210E2">
        <w:rPr>
          <w:bCs/>
        </w:rPr>
        <w:t xml:space="preserve"> </w:t>
      </w:r>
      <w:r w:rsidRPr="007210E2">
        <w:rPr>
          <w:bCs/>
        </w:rPr>
        <w:t xml:space="preserve">circolazione dei risultati e </w:t>
      </w:r>
      <w:r w:rsidR="00DA618D" w:rsidRPr="007210E2">
        <w:rPr>
          <w:bCs/>
        </w:rPr>
        <w:t>lo scambio di esperienze;</w:t>
      </w:r>
    </w:p>
    <w:p w:rsidR="00DA618D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7210E2">
        <w:rPr>
          <w:bCs/>
        </w:rPr>
        <w:t>Curare la d</w:t>
      </w:r>
      <w:r w:rsidR="00DA618D" w:rsidRPr="007210E2">
        <w:rPr>
          <w:bCs/>
        </w:rPr>
        <w:t>ocumentazione del progetto in fase iniziale, per un raccolta sistematica dei dati necessari allo svolgimento degli interventi di valutazione;</w:t>
      </w:r>
    </w:p>
    <w:p w:rsidR="003C6FBE" w:rsidRPr="007210E2" w:rsidRDefault="003C6FBE" w:rsidP="00D33827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proofErr w:type="gramStart"/>
      <w:r w:rsidRPr="007210E2">
        <w:rPr>
          <w:bCs/>
        </w:rPr>
        <w:t>Controllare  la</w:t>
      </w:r>
      <w:proofErr w:type="gramEnd"/>
      <w:r w:rsidRPr="007210E2">
        <w:rPr>
          <w:bCs/>
        </w:rPr>
        <w:t xml:space="preserve"> documentazione</w:t>
      </w:r>
      <w:r w:rsidR="00DA618D" w:rsidRPr="007210E2">
        <w:rPr>
          <w:bCs/>
        </w:rPr>
        <w:t xml:space="preserve"> in itinere delle attività di monitoraggio e valutazione, curando in progress l’aggiornamento dei dati di concerto con tutor ed esperti di ciascun modulo.</w:t>
      </w:r>
    </w:p>
    <w:p w:rsidR="003C6FBE" w:rsidRPr="007210E2" w:rsidRDefault="003C6FBE" w:rsidP="00DA618D">
      <w:pPr>
        <w:autoSpaceDE w:val="0"/>
        <w:autoSpaceDN w:val="0"/>
        <w:adjustRightInd w:val="0"/>
        <w:rPr>
          <w:bCs/>
        </w:rPr>
      </w:pPr>
    </w:p>
    <w:p w:rsidR="00DA618D" w:rsidRPr="007210E2" w:rsidRDefault="00DA618D" w:rsidP="00DA618D">
      <w:pPr>
        <w:autoSpaceDE w:val="0"/>
        <w:autoSpaceDN w:val="0"/>
        <w:adjustRightInd w:val="0"/>
        <w:rPr>
          <w:bCs/>
        </w:rPr>
      </w:pPr>
      <w:r w:rsidRPr="007210E2">
        <w:rPr>
          <w:bCs/>
        </w:rPr>
        <w:t>Tutte le attività di formazione devono sempre prevedere momenti di valutazione formativa e sommativa, finalizzati a: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verificare</w:t>
      </w:r>
      <w:proofErr w:type="gramEnd"/>
      <w:r w:rsidRPr="007210E2">
        <w:rPr>
          <w:bCs/>
        </w:rPr>
        <w:t xml:space="preserve"> le competenze in ingresso dei discenti;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accompagnare</w:t>
      </w:r>
      <w:proofErr w:type="gramEnd"/>
      <w:r w:rsidRPr="007210E2">
        <w:rPr>
          <w:bCs/>
        </w:rPr>
        <w:t xml:space="preserve"> e sostenere i processi di apprendimento;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promuovere</w:t>
      </w:r>
      <w:proofErr w:type="gramEnd"/>
      <w:r w:rsidRPr="007210E2">
        <w:rPr>
          <w:bCs/>
        </w:rPr>
        <w:t xml:space="preserve"> la consapevolezza dell’acquisizione di quanto trattato nel corso;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riconoscere</w:t>
      </w:r>
      <w:proofErr w:type="gramEnd"/>
      <w:r w:rsidRPr="007210E2">
        <w:rPr>
          <w:bCs/>
        </w:rPr>
        <w:t xml:space="preserve"> in modo obiettivo i progressi compiuti;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restituire</w:t>
      </w:r>
      <w:proofErr w:type="gramEnd"/>
      <w:r w:rsidRPr="007210E2">
        <w:rPr>
          <w:bCs/>
        </w:rPr>
        <w:t xml:space="preserve"> un giudizio complessivo sulla loro partecipazione e sui livelli raggiunti;</w:t>
      </w:r>
    </w:p>
    <w:p w:rsidR="00DA618D" w:rsidRPr="007210E2" w:rsidRDefault="00DA618D" w:rsidP="00D33827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rPr>
          <w:bCs/>
        </w:rPr>
      </w:pPr>
      <w:proofErr w:type="gramStart"/>
      <w:r w:rsidRPr="007210E2">
        <w:rPr>
          <w:bCs/>
        </w:rPr>
        <w:t>assicurare</w:t>
      </w:r>
      <w:proofErr w:type="gramEnd"/>
      <w:r w:rsidRPr="007210E2">
        <w:rPr>
          <w:bCs/>
        </w:rPr>
        <w:t xml:space="preserve"> l’integrazione dei risultati e delle competenze acquisite nel percorso curriculare. </w:t>
      </w:r>
    </w:p>
    <w:p w:rsidR="003C6FBE" w:rsidRPr="007210E2" w:rsidRDefault="003C6FBE" w:rsidP="00DA618D">
      <w:pPr>
        <w:autoSpaceDE w:val="0"/>
        <w:autoSpaceDN w:val="0"/>
        <w:adjustRightInd w:val="0"/>
        <w:rPr>
          <w:bCs/>
        </w:rPr>
      </w:pPr>
    </w:p>
    <w:p w:rsidR="0028123C" w:rsidRPr="007210E2" w:rsidRDefault="000973C5" w:rsidP="000870C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 xml:space="preserve">Articolo 3 </w:t>
      </w:r>
    </w:p>
    <w:p w:rsidR="000870CE" w:rsidRPr="007210E2" w:rsidRDefault="000870CE" w:rsidP="000870CE">
      <w:pPr>
        <w:ind w:left="360"/>
        <w:jc w:val="center"/>
        <w:rPr>
          <w:rFonts w:eastAsia="Calibri"/>
          <w:b/>
          <w:u w:val="single"/>
          <w:lang w:eastAsia="en-US"/>
        </w:rPr>
      </w:pPr>
      <w:r w:rsidRPr="007210E2">
        <w:rPr>
          <w:rFonts w:eastAsia="Calibri"/>
          <w:b/>
          <w:u w:val="single"/>
          <w:lang w:eastAsia="en-US"/>
        </w:rPr>
        <w:t xml:space="preserve">PRE </w:t>
      </w:r>
      <w:proofErr w:type="gramStart"/>
      <w:r w:rsidRPr="007210E2">
        <w:rPr>
          <w:rFonts w:eastAsia="Calibri"/>
          <w:b/>
          <w:u w:val="single"/>
          <w:lang w:eastAsia="en-US"/>
        </w:rPr>
        <w:t>REQUISITI  PER</w:t>
      </w:r>
      <w:proofErr w:type="gramEnd"/>
      <w:r w:rsidRPr="007210E2">
        <w:rPr>
          <w:rFonts w:eastAsia="Calibri"/>
          <w:b/>
          <w:u w:val="single"/>
          <w:lang w:eastAsia="en-US"/>
        </w:rPr>
        <w:t xml:space="preserve"> L’INCARICO AL RUOLO DI</w:t>
      </w:r>
    </w:p>
    <w:p w:rsidR="000870CE" w:rsidRPr="007210E2" w:rsidRDefault="000870CE" w:rsidP="000870CE">
      <w:pPr>
        <w:ind w:left="360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REFERENTI PER LA VALUTAZIONE E FIGURA DI SUPPORTO OPERATIVO</w:t>
      </w:r>
    </w:p>
    <w:p w:rsidR="000870CE" w:rsidRPr="007210E2" w:rsidRDefault="000870CE" w:rsidP="000870CE">
      <w:pPr>
        <w:ind w:left="360"/>
        <w:jc w:val="center"/>
        <w:rPr>
          <w:rFonts w:eastAsia="Calibri"/>
          <w:b/>
          <w:bCs/>
          <w:u w:val="single"/>
          <w:lang w:eastAsia="en-US"/>
        </w:rPr>
      </w:pPr>
    </w:p>
    <w:p w:rsidR="000870CE" w:rsidRPr="007210E2" w:rsidRDefault="000870CE" w:rsidP="000870CE">
      <w:pPr>
        <w:numPr>
          <w:ilvl w:val="0"/>
          <w:numId w:val="32"/>
        </w:numPr>
        <w:shd w:val="clear" w:color="auto" w:fill="FFFFFF"/>
        <w:jc w:val="both"/>
        <w:rPr>
          <w:rFonts w:eastAsia="Calibri"/>
          <w:lang w:eastAsia="en-US"/>
        </w:rPr>
      </w:pPr>
      <w:r w:rsidRPr="007210E2">
        <w:rPr>
          <w:rFonts w:eastAsia="Calibri"/>
          <w:lang w:eastAsia="en-US"/>
        </w:rPr>
        <w:t xml:space="preserve">Docente in servizio per </w:t>
      </w:r>
      <w:proofErr w:type="spellStart"/>
      <w:r w:rsidRPr="007210E2">
        <w:rPr>
          <w:rFonts w:eastAsia="Calibri"/>
          <w:lang w:eastAsia="en-US"/>
        </w:rPr>
        <w:t>l'a.s.</w:t>
      </w:r>
      <w:proofErr w:type="spellEnd"/>
      <w:r w:rsidRPr="007210E2">
        <w:rPr>
          <w:rFonts w:eastAsia="Calibri"/>
          <w:lang w:eastAsia="en-US"/>
        </w:rPr>
        <w:t xml:space="preserve"> 201</w:t>
      </w:r>
      <w:r w:rsidR="003E0007" w:rsidRPr="007210E2">
        <w:rPr>
          <w:rFonts w:eastAsia="Calibri"/>
          <w:lang w:eastAsia="en-US"/>
        </w:rPr>
        <w:t>8-2019</w:t>
      </w:r>
      <w:r w:rsidRPr="007210E2">
        <w:rPr>
          <w:rFonts w:eastAsia="Calibri"/>
          <w:lang w:eastAsia="en-US"/>
        </w:rPr>
        <w:t xml:space="preserve"> presso l’Istituzione Scolastica </w:t>
      </w:r>
      <w:proofErr w:type="gramStart"/>
      <w:r w:rsidRPr="007210E2">
        <w:rPr>
          <w:rFonts w:eastAsia="Calibri"/>
          <w:lang w:eastAsia="en-US"/>
        </w:rPr>
        <w:t>ISISS  “</w:t>
      </w:r>
      <w:proofErr w:type="gramEnd"/>
      <w:r w:rsidRPr="007210E2">
        <w:rPr>
          <w:rFonts w:eastAsia="Calibri"/>
          <w:lang w:eastAsia="en-US"/>
        </w:rPr>
        <w:t>G.B. Novelli” di Marcianise con contratto a tempo indeterminato oppure  con contratto a tempo determinato</w:t>
      </w:r>
      <w:r w:rsidR="00520CE6" w:rsidRPr="007210E2">
        <w:rPr>
          <w:rFonts w:eastAsia="Calibri"/>
          <w:lang w:eastAsia="en-US"/>
        </w:rPr>
        <w:t xml:space="preserve"> fino al  termine dell’anno scolastico (</w:t>
      </w:r>
      <w:r w:rsidR="0032314A" w:rsidRPr="007210E2">
        <w:rPr>
          <w:rFonts w:eastAsia="Calibri"/>
          <w:lang w:eastAsia="en-US"/>
        </w:rPr>
        <w:t>31/08</w:t>
      </w:r>
      <w:r w:rsidR="00520CE6" w:rsidRPr="007210E2">
        <w:rPr>
          <w:rFonts w:eastAsia="Calibri"/>
          <w:lang w:eastAsia="en-US"/>
        </w:rPr>
        <w:t>/</w:t>
      </w:r>
      <w:r w:rsidR="00D558EE" w:rsidRPr="007210E2">
        <w:rPr>
          <w:rFonts w:eastAsia="Calibri"/>
          <w:lang w:eastAsia="en-US"/>
        </w:rPr>
        <w:t>2019</w:t>
      </w:r>
      <w:r w:rsidR="00520CE6" w:rsidRPr="007210E2">
        <w:rPr>
          <w:rFonts w:eastAsia="Calibri"/>
          <w:lang w:eastAsia="en-US"/>
        </w:rPr>
        <w:t>)</w:t>
      </w:r>
    </w:p>
    <w:p w:rsidR="00807521" w:rsidRPr="007210E2" w:rsidRDefault="00807521" w:rsidP="003E0007">
      <w:pPr>
        <w:numPr>
          <w:ilvl w:val="0"/>
          <w:numId w:val="32"/>
        </w:numPr>
        <w:shd w:val="clear" w:color="auto" w:fill="FFFFFF"/>
        <w:jc w:val="both"/>
        <w:rPr>
          <w:rFonts w:eastAsia="Calibri"/>
          <w:lang w:eastAsia="en-US"/>
        </w:rPr>
      </w:pPr>
      <w:r w:rsidRPr="007210E2">
        <w:t>Competenze informatiche</w:t>
      </w:r>
      <w:r w:rsidR="00981FBE" w:rsidRPr="007210E2">
        <w:t xml:space="preserve"> certificate</w:t>
      </w:r>
      <w:r w:rsidRPr="007210E2">
        <w:t xml:space="preserve"> </w:t>
      </w:r>
      <w:r w:rsidRPr="007210E2">
        <w:rPr>
          <w:rFonts w:eastAsia="Calibri"/>
          <w:lang w:eastAsia="en-US"/>
        </w:rPr>
        <w:t xml:space="preserve">tali da garantire la </w:t>
      </w:r>
      <w:r w:rsidRPr="007210E2">
        <w:rPr>
          <w:rFonts w:eastAsia="Calibri"/>
          <w:u w:val="single"/>
          <w:lang w:eastAsia="en-US"/>
        </w:rPr>
        <w:t>autonoma</w:t>
      </w:r>
      <w:r w:rsidRPr="007210E2">
        <w:rPr>
          <w:rFonts w:eastAsia="Calibri"/>
          <w:lang w:eastAsia="en-US"/>
        </w:rPr>
        <w:t xml:space="preserve"> gestione della piattaforma on– line</w:t>
      </w:r>
      <w:r w:rsidRPr="007210E2">
        <w:t xml:space="preserve"> del</w:t>
      </w:r>
      <w:r w:rsidR="003E0007" w:rsidRPr="007210E2">
        <w:rPr>
          <w:rFonts w:eastAsia="Calibri"/>
          <w:lang w:eastAsia="en-US"/>
        </w:rPr>
        <w:t xml:space="preserve"> </w:t>
      </w:r>
      <w:r w:rsidRPr="007210E2">
        <w:t xml:space="preserve">Progetto PON </w:t>
      </w:r>
      <w:proofErr w:type="gramStart"/>
      <w:r w:rsidRPr="007210E2">
        <w:t>FSE</w:t>
      </w:r>
      <w:r w:rsidR="003E0007" w:rsidRPr="007210E2">
        <w:t xml:space="preserve">  dal</w:t>
      </w:r>
      <w:proofErr w:type="gramEnd"/>
      <w:r w:rsidR="003E0007" w:rsidRPr="007210E2">
        <w:t xml:space="preserve"> titolo “Potenziamo le competenze e le abilità di base dei giovani”</w:t>
      </w:r>
      <w:r w:rsidR="00D558EE" w:rsidRPr="007210E2">
        <w:t xml:space="preserve"> </w:t>
      </w:r>
      <w:r w:rsidR="003E0007" w:rsidRPr="007210E2">
        <w:rPr>
          <w:bCs/>
        </w:rPr>
        <w:t>co</w:t>
      </w:r>
      <w:r w:rsidR="00D558EE" w:rsidRPr="007210E2">
        <w:rPr>
          <w:bCs/>
        </w:rPr>
        <w:t>dice:</w:t>
      </w:r>
      <w:r w:rsidR="003E0007" w:rsidRPr="007210E2">
        <w:rPr>
          <w:bCs/>
        </w:rPr>
        <w:t>10.2.2A-FSEPON-CA-2017-785</w:t>
      </w:r>
      <w:r w:rsidR="003E0007" w:rsidRPr="007210E2">
        <w:rPr>
          <w:b/>
        </w:rPr>
        <w:t xml:space="preserve"> </w:t>
      </w:r>
      <w:r w:rsidRPr="007210E2">
        <w:t>relativamente alle attività previste dal proprio ruolo</w:t>
      </w:r>
    </w:p>
    <w:p w:rsidR="000870CE" w:rsidRPr="007210E2" w:rsidRDefault="000870CE" w:rsidP="000870CE">
      <w:pPr>
        <w:numPr>
          <w:ilvl w:val="0"/>
          <w:numId w:val="31"/>
        </w:numPr>
        <w:shd w:val="clear" w:color="auto" w:fill="FFFFFF"/>
        <w:jc w:val="both"/>
        <w:rPr>
          <w:rFonts w:eastAsia="Calibri"/>
          <w:lang w:eastAsia="en-US"/>
        </w:rPr>
      </w:pPr>
      <w:r w:rsidRPr="007210E2">
        <w:rPr>
          <w:rFonts w:eastAsia="Calibri"/>
          <w:iCs/>
          <w:lang w:eastAsia="en-US"/>
        </w:rPr>
        <w:t xml:space="preserve">Conoscenza approfondita del Piano Integrato e dei manuali, linee </w:t>
      </w:r>
      <w:proofErr w:type="gramStart"/>
      <w:r w:rsidRPr="007210E2">
        <w:rPr>
          <w:rFonts w:eastAsia="Calibri"/>
          <w:iCs/>
          <w:lang w:eastAsia="en-US"/>
        </w:rPr>
        <w:t>guida,  istruzioni</w:t>
      </w:r>
      <w:proofErr w:type="gramEnd"/>
      <w:r w:rsidRPr="007210E2">
        <w:rPr>
          <w:rFonts w:eastAsia="Calibri"/>
          <w:iCs/>
          <w:lang w:eastAsia="en-US"/>
        </w:rPr>
        <w:t xml:space="preserve"> e indicazioni che </w:t>
      </w:r>
      <w:r w:rsidRPr="007210E2">
        <w:rPr>
          <w:rFonts w:eastAsia="Calibri"/>
          <w:lang w:eastAsia="en-US"/>
        </w:rPr>
        <w:t>l’Autorità di Gestione ha predisposto per i  beneficiari del PON.</w:t>
      </w:r>
    </w:p>
    <w:p w:rsidR="00727BBA" w:rsidRPr="007210E2" w:rsidRDefault="000870CE" w:rsidP="006213DC">
      <w:pPr>
        <w:numPr>
          <w:ilvl w:val="0"/>
          <w:numId w:val="32"/>
        </w:numPr>
        <w:shd w:val="clear" w:color="auto" w:fill="FFFFFF"/>
        <w:jc w:val="both"/>
        <w:rPr>
          <w:rFonts w:eastAsia="Calibri"/>
          <w:lang w:eastAsia="en-US"/>
        </w:rPr>
      </w:pPr>
      <w:r w:rsidRPr="007210E2">
        <w:rPr>
          <w:rFonts w:eastAsia="Calibri"/>
          <w:lang w:eastAsia="en-US"/>
        </w:rPr>
        <w:t xml:space="preserve">Pregresse Esperienze di lavoro documentate su </w:t>
      </w:r>
      <w:proofErr w:type="gramStart"/>
      <w:r w:rsidRPr="007210E2">
        <w:rPr>
          <w:rFonts w:eastAsia="Calibri"/>
          <w:lang w:eastAsia="en-US"/>
        </w:rPr>
        <w:t>piattaforme  informatiche</w:t>
      </w:r>
      <w:proofErr w:type="gramEnd"/>
      <w:r w:rsidRPr="007210E2">
        <w:rPr>
          <w:rFonts w:eastAsia="Calibri"/>
          <w:lang w:eastAsia="en-US"/>
        </w:rPr>
        <w:t xml:space="preserve"> </w:t>
      </w:r>
    </w:p>
    <w:p w:rsidR="006213DC" w:rsidRPr="007210E2" w:rsidRDefault="006213DC" w:rsidP="006213DC">
      <w:pPr>
        <w:shd w:val="clear" w:color="auto" w:fill="FFFFFF"/>
        <w:ind w:left="720"/>
        <w:jc w:val="both"/>
        <w:rPr>
          <w:rFonts w:eastAsia="Calibri"/>
          <w:lang w:eastAsia="en-US"/>
        </w:rPr>
      </w:pPr>
    </w:p>
    <w:p w:rsidR="00820F14" w:rsidRPr="007210E2" w:rsidRDefault="000973C5" w:rsidP="006213DC">
      <w:pPr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Articolo 4</w:t>
      </w:r>
      <w:r w:rsidR="00515E54" w:rsidRPr="007210E2">
        <w:rPr>
          <w:rFonts w:eastAsia="Calibri"/>
          <w:b/>
          <w:lang w:eastAsia="en-US"/>
        </w:rPr>
        <w:t xml:space="preserve"> </w:t>
      </w:r>
    </w:p>
    <w:p w:rsidR="00DA618D" w:rsidRPr="007210E2" w:rsidRDefault="00515E54" w:rsidP="006213DC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7210E2">
        <w:rPr>
          <w:rFonts w:eastAsia="Calibri"/>
          <w:b/>
          <w:bCs/>
          <w:u w:val="single"/>
          <w:lang w:eastAsia="en-US"/>
        </w:rPr>
        <w:t>MODALITÀ DI PRESENTAZIONE DELLE CANDIDATURE</w:t>
      </w:r>
    </w:p>
    <w:p w:rsidR="00DA618D" w:rsidRPr="007210E2" w:rsidRDefault="00DA618D" w:rsidP="00DA61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</w:p>
    <w:p w:rsidR="0002609E" w:rsidRPr="007210E2" w:rsidRDefault="009256DA" w:rsidP="009256DA">
      <w:pPr>
        <w:tabs>
          <w:tab w:val="center" w:pos="4819"/>
          <w:tab w:val="left" w:pos="6750"/>
        </w:tabs>
        <w:rPr>
          <w:b/>
        </w:rPr>
      </w:pPr>
      <w:r w:rsidRPr="007210E2">
        <w:t xml:space="preserve">Gli aspiranti </w:t>
      </w:r>
      <w:r w:rsidRPr="007210E2">
        <w:rPr>
          <w:b/>
        </w:rPr>
        <w:t>potranno presentare la propria candidatura</w:t>
      </w:r>
      <w:r w:rsidRPr="007210E2">
        <w:t xml:space="preserve"> perentoriamente entro </w:t>
      </w:r>
      <w:r w:rsidRPr="007210E2">
        <w:rPr>
          <w:b/>
        </w:rPr>
        <w:t>il giorno</w:t>
      </w:r>
    </w:p>
    <w:p w:rsidR="0028222A" w:rsidRPr="007210E2" w:rsidRDefault="007210E2" w:rsidP="009256DA">
      <w:pPr>
        <w:tabs>
          <w:tab w:val="center" w:pos="4819"/>
          <w:tab w:val="left" w:pos="6750"/>
        </w:tabs>
        <w:rPr>
          <w:b/>
        </w:rPr>
      </w:pPr>
      <w:proofErr w:type="gramStart"/>
      <w:r>
        <w:rPr>
          <w:b/>
        </w:rPr>
        <w:t>sabato</w:t>
      </w:r>
      <w:proofErr w:type="gramEnd"/>
      <w:r>
        <w:rPr>
          <w:b/>
        </w:rPr>
        <w:t xml:space="preserve"> 27</w:t>
      </w:r>
      <w:r w:rsidR="003E0007" w:rsidRPr="007210E2">
        <w:rPr>
          <w:b/>
        </w:rPr>
        <w:t xml:space="preserve"> </w:t>
      </w:r>
      <w:r>
        <w:rPr>
          <w:b/>
        </w:rPr>
        <w:t>ottobre 2018</w:t>
      </w:r>
      <w:r w:rsidR="00807521" w:rsidRPr="007210E2">
        <w:rPr>
          <w:b/>
        </w:rPr>
        <w:t xml:space="preserve"> con:</w:t>
      </w:r>
    </w:p>
    <w:p w:rsidR="0028222A" w:rsidRPr="007210E2" w:rsidRDefault="0028222A" w:rsidP="00043F26">
      <w:pPr>
        <w:pStyle w:val="Default"/>
        <w:numPr>
          <w:ilvl w:val="0"/>
          <w:numId w:val="8"/>
        </w:numPr>
        <w:rPr>
          <w:b/>
          <w:bCs/>
          <w:color w:val="auto"/>
          <w:sz w:val="23"/>
          <w:szCs w:val="23"/>
        </w:rPr>
      </w:pPr>
      <w:proofErr w:type="gramStart"/>
      <w:r w:rsidRPr="007210E2">
        <w:rPr>
          <w:color w:val="auto"/>
          <w:sz w:val="23"/>
          <w:szCs w:val="23"/>
        </w:rPr>
        <w:t xml:space="preserve">consegna </w:t>
      </w:r>
      <w:r w:rsidR="00043F26" w:rsidRPr="007210E2">
        <w:rPr>
          <w:color w:val="auto"/>
          <w:sz w:val="23"/>
          <w:szCs w:val="23"/>
        </w:rPr>
        <w:t xml:space="preserve"> </w:t>
      </w:r>
      <w:r w:rsidR="00CF1016" w:rsidRPr="007210E2">
        <w:rPr>
          <w:i/>
          <w:color w:val="auto"/>
        </w:rPr>
        <w:t>brevi</w:t>
      </w:r>
      <w:proofErr w:type="gramEnd"/>
      <w:r w:rsidR="00CF1016" w:rsidRPr="007210E2">
        <w:rPr>
          <w:i/>
          <w:color w:val="auto"/>
        </w:rPr>
        <w:t xml:space="preserve"> </w:t>
      </w:r>
      <w:proofErr w:type="spellStart"/>
      <w:r w:rsidR="00CF1016" w:rsidRPr="007210E2">
        <w:rPr>
          <w:i/>
          <w:color w:val="auto"/>
        </w:rPr>
        <w:t>manu</w:t>
      </w:r>
      <w:proofErr w:type="spellEnd"/>
      <w:r w:rsidR="00CF1016" w:rsidRPr="007210E2">
        <w:rPr>
          <w:color w:val="auto"/>
        </w:rPr>
        <w:t xml:space="preserve"> </w:t>
      </w:r>
      <w:r w:rsidRPr="007210E2">
        <w:rPr>
          <w:color w:val="auto"/>
          <w:sz w:val="23"/>
          <w:szCs w:val="23"/>
        </w:rPr>
        <w:t>presso</w:t>
      </w:r>
      <w:r w:rsidR="00043F26" w:rsidRPr="007210E2">
        <w:rPr>
          <w:color w:val="auto"/>
        </w:rPr>
        <w:t xml:space="preserve"> l’Ufficio Protocollo della segreteria amministrativa dell’ISISS “</w:t>
      </w:r>
      <w:proofErr w:type="spellStart"/>
      <w:r w:rsidR="00043F26" w:rsidRPr="007210E2">
        <w:rPr>
          <w:color w:val="auto"/>
        </w:rPr>
        <w:t>G.B.Novelli</w:t>
      </w:r>
      <w:proofErr w:type="spellEnd"/>
      <w:r w:rsidR="00043F26" w:rsidRPr="007210E2">
        <w:rPr>
          <w:color w:val="auto"/>
        </w:rPr>
        <w:t xml:space="preserve">” di Marcianise </w:t>
      </w:r>
    </w:p>
    <w:p w:rsidR="0028222A" w:rsidRPr="007210E2" w:rsidRDefault="001244C3" w:rsidP="00043F26">
      <w:pPr>
        <w:numPr>
          <w:ilvl w:val="0"/>
          <w:numId w:val="8"/>
        </w:numPr>
        <w:tabs>
          <w:tab w:val="center" w:pos="709"/>
          <w:tab w:val="left" w:pos="6750"/>
        </w:tabs>
        <w:rPr>
          <w:b/>
        </w:rPr>
      </w:pPr>
      <w:proofErr w:type="gramStart"/>
      <w:r w:rsidRPr="007210E2">
        <w:rPr>
          <w:sz w:val="23"/>
          <w:szCs w:val="23"/>
        </w:rPr>
        <w:t>invio</w:t>
      </w:r>
      <w:proofErr w:type="gramEnd"/>
      <w:r w:rsidRPr="007210E2">
        <w:rPr>
          <w:sz w:val="23"/>
          <w:szCs w:val="23"/>
        </w:rPr>
        <w:t xml:space="preserve"> </w:t>
      </w:r>
      <w:r w:rsidR="00043F26" w:rsidRPr="007210E2">
        <w:rPr>
          <w:sz w:val="23"/>
          <w:szCs w:val="23"/>
        </w:rPr>
        <w:t xml:space="preserve">Posta Elettronica al seguente indirizzo: ceis01100n@pec.istruzione.it </w:t>
      </w:r>
      <w:r w:rsidR="00CF1016" w:rsidRPr="007210E2">
        <w:rPr>
          <w:sz w:val="23"/>
          <w:szCs w:val="23"/>
        </w:rPr>
        <w:t xml:space="preserve">  - ceis01100n@istruzione.it   </w:t>
      </w:r>
      <w:r w:rsidR="00043F26" w:rsidRPr="007210E2">
        <w:rPr>
          <w:sz w:val="23"/>
          <w:szCs w:val="23"/>
        </w:rPr>
        <w:t>con oggetto "</w:t>
      </w:r>
      <w:r w:rsidRPr="007210E2">
        <w:rPr>
          <w:sz w:val="23"/>
          <w:szCs w:val="23"/>
        </w:rPr>
        <w:t>C</w:t>
      </w:r>
      <w:r w:rsidR="00043F26" w:rsidRPr="007210E2">
        <w:rPr>
          <w:b/>
          <w:bCs/>
          <w:sz w:val="23"/>
          <w:szCs w:val="23"/>
        </w:rPr>
        <w:t xml:space="preserve">andidatura PON FSE </w:t>
      </w:r>
      <w:r w:rsidR="00C23695" w:rsidRPr="007210E2">
        <w:rPr>
          <w:b/>
        </w:rPr>
        <w:t xml:space="preserve">“Potenziamo le competenze e le abilità di base dei giovani”  </w:t>
      </w:r>
      <w:r w:rsidR="00C23695" w:rsidRPr="007210E2">
        <w:rPr>
          <w:b/>
          <w:bCs/>
        </w:rPr>
        <w:t>codice:10.2.2A-FSEPON-CA-2017-785</w:t>
      </w:r>
      <w:r w:rsidR="00043F26" w:rsidRPr="007210E2">
        <w:rPr>
          <w:b/>
          <w:bCs/>
          <w:sz w:val="23"/>
          <w:szCs w:val="23"/>
        </w:rPr>
        <w:t xml:space="preserve"> per </w:t>
      </w:r>
      <w:r w:rsidR="00C23695" w:rsidRPr="007210E2">
        <w:rPr>
          <w:b/>
          <w:bCs/>
          <w:sz w:val="23"/>
          <w:szCs w:val="23"/>
        </w:rPr>
        <w:t>incarico di ……</w:t>
      </w:r>
      <w:r w:rsidR="00043F26" w:rsidRPr="007210E2">
        <w:rPr>
          <w:sz w:val="23"/>
          <w:szCs w:val="23"/>
        </w:rPr>
        <w:t>”;</w:t>
      </w:r>
    </w:p>
    <w:p w:rsidR="00CF1016" w:rsidRPr="007210E2" w:rsidRDefault="00CF1016" w:rsidP="00CF1016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>La domanda dovrà essere conforme in tutte le sue parti all’</w:t>
      </w:r>
      <w:r w:rsidRPr="007210E2">
        <w:rPr>
          <w:bCs/>
          <w:color w:val="auto"/>
          <w:sz w:val="23"/>
          <w:szCs w:val="23"/>
        </w:rPr>
        <w:t>allegato A</w:t>
      </w:r>
      <w:r w:rsidRPr="007210E2">
        <w:rPr>
          <w:b/>
          <w:bCs/>
          <w:color w:val="auto"/>
          <w:sz w:val="23"/>
          <w:szCs w:val="23"/>
        </w:rPr>
        <w:t xml:space="preserve"> </w:t>
      </w:r>
      <w:r w:rsidR="001244C3" w:rsidRPr="007210E2">
        <w:rPr>
          <w:color w:val="auto"/>
          <w:sz w:val="23"/>
          <w:szCs w:val="23"/>
        </w:rPr>
        <w:t xml:space="preserve">del presente Avviso </w:t>
      </w:r>
      <w:r w:rsidRPr="007210E2">
        <w:rPr>
          <w:color w:val="auto"/>
          <w:sz w:val="23"/>
          <w:szCs w:val="23"/>
        </w:rPr>
        <w:t xml:space="preserve">e con firma autografa corredata da: </w:t>
      </w:r>
    </w:p>
    <w:p w:rsidR="00CF1016" w:rsidRPr="007210E2" w:rsidRDefault="0098430D" w:rsidP="00CF1016">
      <w:pPr>
        <w:pStyle w:val="Default"/>
        <w:numPr>
          <w:ilvl w:val="0"/>
          <w:numId w:val="8"/>
        </w:numPr>
        <w:rPr>
          <w:b/>
          <w:color w:val="auto"/>
          <w:sz w:val="23"/>
          <w:szCs w:val="23"/>
          <w:u w:val="single"/>
        </w:rPr>
      </w:pPr>
      <w:r w:rsidRPr="007210E2">
        <w:rPr>
          <w:b/>
          <w:color w:val="auto"/>
          <w:sz w:val="23"/>
          <w:szCs w:val="23"/>
          <w:u w:val="single"/>
        </w:rPr>
        <w:t>CURRICULUM VITAE</w:t>
      </w:r>
      <w:r w:rsidRPr="007210E2">
        <w:rPr>
          <w:color w:val="auto"/>
          <w:sz w:val="23"/>
          <w:szCs w:val="23"/>
        </w:rPr>
        <w:t xml:space="preserve"> </w:t>
      </w:r>
      <w:r w:rsidR="000C5592" w:rsidRPr="007210E2">
        <w:rPr>
          <w:color w:val="auto"/>
          <w:sz w:val="23"/>
          <w:szCs w:val="23"/>
        </w:rPr>
        <w:t xml:space="preserve">compilato in formato europeo, datato e </w:t>
      </w:r>
      <w:proofErr w:type="gramStart"/>
      <w:r w:rsidR="000C5592" w:rsidRPr="007210E2">
        <w:rPr>
          <w:color w:val="auto"/>
          <w:sz w:val="23"/>
          <w:szCs w:val="23"/>
        </w:rPr>
        <w:t>firmato</w:t>
      </w:r>
      <w:r w:rsidR="000C5592" w:rsidRPr="007210E2">
        <w:rPr>
          <w:b/>
          <w:color w:val="auto"/>
          <w:sz w:val="23"/>
          <w:szCs w:val="23"/>
        </w:rPr>
        <w:t xml:space="preserve">,  </w:t>
      </w:r>
      <w:r w:rsidRPr="007210E2">
        <w:rPr>
          <w:b/>
          <w:color w:val="auto"/>
          <w:sz w:val="23"/>
          <w:szCs w:val="23"/>
          <w:u w:val="single"/>
        </w:rPr>
        <w:t>SU</w:t>
      </w:r>
      <w:proofErr w:type="gramEnd"/>
      <w:r w:rsidRPr="007210E2">
        <w:rPr>
          <w:b/>
          <w:color w:val="auto"/>
          <w:sz w:val="23"/>
          <w:szCs w:val="23"/>
          <w:u w:val="single"/>
        </w:rPr>
        <w:t xml:space="preserve"> CUI SI DOVRANNO EVIDENZIARE, IN MODO PARTICOLARE  I TITOLI E LE ESPERIENZE  VALUTABILI IN BASE ALLA TABELLA  RIPORTATA  NELL’ART. 5 DEL PRESENTE AVVISO ; </w:t>
      </w:r>
    </w:p>
    <w:p w:rsidR="00CF1016" w:rsidRPr="007210E2" w:rsidRDefault="000C5592" w:rsidP="00CF1016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proofErr w:type="gramStart"/>
      <w:r w:rsidRPr="007210E2">
        <w:rPr>
          <w:color w:val="auto"/>
          <w:sz w:val="23"/>
          <w:szCs w:val="23"/>
        </w:rPr>
        <w:t>autovalutazione</w:t>
      </w:r>
      <w:proofErr w:type="gramEnd"/>
      <w:r w:rsidRPr="007210E2">
        <w:rPr>
          <w:color w:val="auto"/>
          <w:sz w:val="23"/>
          <w:szCs w:val="23"/>
        </w:rPr>
        <w:t xml:space="preserve"> dei titoli posseduti(Allegato B)</w:t>
      </w:r>
      <w:r w:rsidR="00CF1016" w:rsidRPr="007210E2">
        <w:rPr>
          <w:color w:val="auto"/>
          <w:sz w:val="23"/>
          <w:szCs w:val="23"/>
        </w:rPr>
        <w:t xml:space="preserve">; </w:t>
      </w:r>
    </w:p>
    <w:p w:rsidR="00CF1016" w:rsidRPr="007210E2" w:rsidRDefault="0019144F" w:rsidP="00CF1016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proofErr w:type="gramStart"/>
      <w:r w:rsidRPr="007210E2">
        <w:rPr>
          <w:color w:val="auto"/>
          <w:sz w:val="23"/>
          <w:szCs w:val="23"/>
        </w:rPr>
        <w:t>fotocopia</w:t>
      </w:r>
      <w:proofErr w:type="gramEnd"/>
      <w:r w:rsidRPr="007210E2">
        <w:rPr>
          <w:color w:val="auto"/>
          <w:sz w:val="23"/>
          <w:szCs w:val="23"/>
        </w:rPr>
        <w:t xml:space="preserve"> di un documento di riconoscimento</w:t>
      </w:r>
      <w:r w:rsidR="00807521" w:rsidRPr="007210E2">
        <w:rPr>
          <w:color w:val="auto"/>
          <w:sz w:val="23"/>
          <w:szCs w:val="23"/>
        </w:rPr>
        <w:t xml:space="preserve"> in corso di validità</w:t>
      </w:r>
      <w:r w:rsidR="004B0847" w:rsidRPr="007210E2">
        <w:rPr>
          <w:color w:val="auto"/>
          <w:sz w:val="23"/>
          <w:szCs w:val="23"/>
        </w:rPr>
        <w:t>;</w:t>
      </w:r>
    </w:p>
    <w:p w:rsidR="008F01CE" w:rsidRPr="007210E2" w:rsidRDefault="004B0847" w:rsidP="00CF1016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proofErr w:type="gramStart"/>
      <w:r w:rsidRPr="007210E2">
        <w:rPr>
          <w:color w:val="auto"/>
          <w:sz w:val="23"/>
          <w:szCs w:val="23"/>
        </w:rPr>
        <w:t>copia</w:t>
      </w:r>
      <w:proofErr w:type="gramEnd"/>
      <w:r w:rsidR="008F01CE" w:rsidRPr="007210E2">
        <w:rPr>
          <w:color w:val="auto"/>
          <w:sz w:val="23"/>
          <w:szCs w:val="23"/>
        </w:rPr>
        <w:t xml:space="preserve"> conform</w:t>
      </w:r>
      <w:r w:rsidRPr="007210E2">
        <w:rPr>
          <w:color w:val="auto"/>
          <w:sz w:val="23"/>
          <w:szCs w:val="23"/>
        </w:rPr>
        <w:t>e</w:t>
      </w:r>
      <w:r w:rsidR="008F01CE" w:rsidRPr="007210E2">
        <w:rPr>
          <w:color w:val="auto"/>
          <w:sz w:val="23"/>
          <w:szCs w:val="23"/>
        </w:rPr>
        <w:t xml:space="preserve"> all’originale d</w:t>
      </w:r>
      <w:r w:rsidRPr="007210E2">
        <w:rPr>
          <w:color w:val="auto"/>
          <w:sz w:val="23"/>
          <w:szCs w:val="23"/>
        </w:rPr>
        <w:t>i tutte le attestazioni relative</w:t>
      </w:r>
      <w:r w:rsidR="008F01CE" w:rsidRPr="007210E2">
        <w:rPr>
          <w:color w:val="auto"/>
          <w:sz w:val="23"/>
          <w:szCs w:val="23"/>
        </w:rPr>
        <w:t xml:space="preserve"> ai titoli</w:t>
      </w:r>
      <w:r w:rsidRPr="007210E2">
        <w:rPr>
          <w:color w:val="auto"/>
          <w:sz w:val="23"/>
          <w:szCs w:val="23"/>
        </w:rPr>
        <w:t>, alle esperienze Professionali, alle attività formative eventualmente possedute</w:t>
      </w:r>
    </w:p>
    <w:p w:rsidR="00B37B16" w:rsidRPr="007210E2" w:rsidRDefault="00B37B16" w:rsidP="00A574F3">
      <w:pPr>
        <w:tabs>
          <w:tab w:val="center" w:pos="709"/>
          <w:tab w:val="left" w:pos="6750"/>
        </w:tabs>
        <w:rPr>
          <w:b/>
        </w:rPr>
      </w:pPr>
    </w:p>
    <w:p w:rsidR="009256DA" w:rsidRPr="007210E2" w:rsidRDefault="009256DA" w:rsidP="009256DA">
      <w:pPr>
        <w:tabs>
          <w:tab w:val="center" w:pos="4819"/>
          <w:tab w:val="left" w:pos="6750"/>
        </w:tabs>
        <w:jc w:val="both"/>
      </w:pPr>
      <w:r w:rsidRPr="007210E2">
        <w:t>La domanda che giungerà oltre il predetto termine sarà considerata non ammissibile e non sarà sottoposta a valutazione, né saranno prese in considerazione domande e</w:t>
      </w:r>
      <w:r w:rsidR="001244C3" w:rsidRPr="007210E2">
        <w:t xml:space="preserve"> documentazioni acquisite dall’I</w:t>
      </w:r>
      <w:r w:rsidRPr="007210E2">
        <w:t xml:space="preserve">stituto precedentemente alla data del presente </w:t>
      </w:r>
      <w:r w:rsidR="001244C3" w:rsidRPr="007210E2">
        <w:t>Avviso</w:t>
      </w:r>
      <w:r w:rsidRPr="007210E2">
        <w:t>.</w:t>
      </w:r>
    </w:p>
    <w:p w:rsidR="0047001D" w:rsidRPr="007210E2" w:rsidRDefault="009256DA" w:rsidP="009256DA">
      <w:pPr>
        <w:tabs>
          <w:tab w:val="center" w:pos="4819"/>
          <w:tab w:val="left" w:pos="6750"/>
        </w:tabs>
        <w:jc w:val="both"/>
      </w:pPr>
      <w:r w:rsidRPr="007210E2">
        <w:t xml:space="preserve">Analogamente non saranno prese in considerazione domande prive del curriculum </w:t>
      </w:r>
      <w:proofErr w:type="gramStart"/>
      <w:r w:rsidRPr="007210E2">
        <w:t>vitae  in</w:t>
      </w:r>
      <w:proofErr w:type="gramEnd"/>
      <w:r w:rsidRPr="007210E2">
        <w:t xml:space="preserve"> formato europeo e\o viceversa curriculum privi della domanda secondo l’allegato modulo.</w:t>
      </w:r>
    </w:p>
    <w:p w:rsidR="009256DA" w:rsidRPr="007210E2" w:rsidRDefault="009256DA" w:rsidP="009256DA">
      <w:pPr>
        <w:jc w:val="both"/>
        <w:rPr>
          <w:bCs/>
        </w:rPr>
      </w:pPr>
      <w:r w:rsidRPr="007210E2">
        <w:t>L’allegato modulo di domanda è corredato da una dichiarazione di autocertificazione della veridicità delle informazioni in esse contenute (ai sensi del D.P.R. 445/2000) e dal</w:t>
      </w:r>
      <w:r w:rsidRPr="007210E2">
        <w:rPr>
          <w:bCs/>
        </w:rPr>
        <w:t xml:space="preserve">l’autorizzazione al trattamento dei dati personali ai sensi del D. </w:t>
      </w:r>
      <w:proofErr w:type="spellStart"/>
      <w:r w:rsidRPr="007210E2">
        <w:rPr>
          <w:bCs/>
        </w:rPr>
        <w:t>L.vo</w:t>
      </w:r>
      <w:proofErr w:type="spellEnd"/>
      <w:r w:rsidRPr="007210E2">
        <w:rPr>
          <w:bCs/>
        </w:rPr>
        <w:t xml:space="preserve"> n° 196 del 30 giugno 2003.</w:t>
      </w:r>
    </w:p>
    <w:p w:rsidR="009256DA" w:rsidRPr="007210E2" w:rsidRDefault="009256DA" w:rsidP="009256DA">
      <w:pPr>
        <w:jc w:val="both"/>
        <w:rPr>
          <w:b/>
          <w:bCs/>
        </w:rPr>
      </w:pPr>
      <w:r w:rsidRPr="007210E2">
        <w:rPr>
          <w:b/>
          <w:bCs/>
        </w:rPr>
        <w:t xml:space="preserve">Allo stesso modo il curriculum vitae, redatto sul modello europeo, dovrà essere corredato, pena l’esclusione della domanda, </w:t>
      </w:r>
      <w:r w:rsidRPr="007210E2">
        <w:rPr>
          <w:b/>
        </w:rPr>
        <w:t>da una dichiarazione di autocertificazione della veridicità delle informazioni in esso contenute (ai sensi del D.P.R. 445/2000) e dal</w:t>
      </w:r>
      <w:r w:rsidRPr="007210E2">
        <w:rPr>
          <w:b/>
          <w:bCs/>
        </w:rPr>
        <w:t xml:space="preserve">l’autorizzazione al trattamento dei dati personali ai sensi del D. </w:t>
      </w:r>
      <w:proofErr w:type="spellStart"/>
      <w:r w:rsidRPr="007210E2">
        <w:rPr>
          <w:b/>
          <w:bCs/>
        </w:rPr>
        <w:t>L.vo</w:t>
      </w:r>
      <w:proofErr w:type="spellEnd"/>
      <w:r w:rsidRPr="007210E2">
        <w:rPr>
          <w:b/>
          <w:bCs/>
        </w:rPr>
        <w:t xml:space="preserve"> n° 196 del 30 giugno 2003.</w:t>
      </w:r>
    </w:p>
    <w:p w:rsidR="009256DA" w:rsidRPr="007210E2" w:rsidRDefault="009256DA" w:rsidP="009256DA">
      <w:pPr>
        <w:jc w:val="both"/>
        <w:rPr>
          <w:b/>
          <w:bCs/>
        </w:rPr>
      </w:pPr>
      <w:r w:rsidRPr="007210E2">
        <w:rPr>
          <w:b/>
          <w:bCs/>
        </w:rPr>
        <w:t xml:space="preserve">Tutte le istanze, pena </w:t>
      </w:r>
      <w:proofErr w:type="gramStart"/>
      <w:r w:rsidRPr="007210E2">
        <w:rPr>
          <w:b/>
          <w:bCs/>
        </w:rPr>
        <w:t>l’esclusione,  dovranno</w:t>
      </w:r>
      <w:proofErr w:type="gramEnd"/>
      <w:r w:rsidRPr="007210E2">
        <w:rPr>
          <w:b/>
          <w:bCs/>
        </w:rPr>
        <w:t xml:space="preserve"> essere firmate dall’aspirante. </w:t>
      </w:r>
    </w:p>
    <w:p w:rsidR="008F3E93" w:rsidRPr="007210E2" w:rsidRDefault="008F3E93" w:rsidP="009256DA">
      <w:pPr>
        <w:jc w:val="both"/>
        <w:rPr>
          <w:b/>
          <w:bCs/>
          <w:sz w:val="16"/>
          <w:szCs w:val="16"/>
        </w:rPr>
      </w:pPr>
    </w:p>
    <w:p w:rsidR="008F3E93" w:rsidRPr="007210E2" w:rsidRDefault="00B37B16" w:rsidP="009256DA">
      <w:pPr>
        <w:jc w:val="both"/>
        <w:rPr>
          <w:b/>
          <w:u w:val="single"/>
        </w:rPr>
      </w:pPr>
      <w:r w:rsidRPr="007210E2">
        <w:rPr>
          <w:b/>
          <w:u w:val="single"/>
        </w:rPr>
        <w:t xml:space="preserve">E’ possibile produrre istanza di candidatura per una sola figura professionale: </w:t>
      </w:r>
      <w:r w:rsidRPr="007210E2">
        <w:rPr>
          <w:rFonts w:eastAsia="Calibri"/>
          <w:b/>
          <w:bCs/>
          <w:u w:val="single"/>
          <w:lang w:eastAsia="en-US"/>
        </w:rPr>
        <w:t>Figura di supporto</w:t>
      </w:r>
      <w:r w:rsidRPr="007210E2">
        <w:rPr>
          <w:b/>
          <w:u w:val="single"/>
        </w:rPr>
        <w:t xml:space="preserve"> o Referente alla valutazione</w:t>
      </w:r>
    </w:p>
    <w:p w:rsidR="00B37B16" w:rsidRPr="007210E2" w:rsidRDefault="00B37B16" w:rsidP="009256DA">
      <w:pPr>
        <w:jc w:val="both"/>
        <w:rPr>
          <w:b/>
          <w:bCs/>
        </w:rPr>
      </w:pPr>
    </w:p>
    <w:p w:rsidR="008F3E93" w:rsidRPr="007210E2" w:rsidRDefault="008F3E93" w:rsidP="009256DA">
      <w:pPr>
        <w:jc w:val="both"/>
        <w:rPr>
          <w:b/>
        </w:rPr>
      </w:pPr>
      <w:r w:rsidRPr="007210E2">
        <w:rPr>
          <w:b/>
        </w:rPr>
        <w:t xml:space="preserve">Saranno escluse dalla valutazione le domande: </w:t>
      </w:r>
    </w:p>
    <w:p w:rsidR="008F3E93" w:rsidRPr="007210E2" w:rsidRDefault="008F3E93" w:rsidP="009256DA">
      <w:pPr>
        <w:jc w:val="both"/>
      </w:pPr>
      <w:r w:rsidRPr="007210E2">
        <w:t>A. pervenute oltre i termini previsti;</w:t>
      </w:r>
    </w:p>
    <w:p w:rsidR="008F3E93" w:rsidRPr="007210E2" w:rsidRDefault="009A7303" w:rsidP="009256DA">
      <w:pPr>
        <w:jc w:val="both"/>
      </w:pPr>
      <w:r w:rsidRPr="007210E2">
        <w:t>B</w:t>
      </w:r>
      <w:r w:rsidR="008F3E93" w:rsidRPr="007210E2">
        <w:t xml:space="preserve">. sprovviste della firma in </w:t>
      </w:r>
      <w:proofErr w:type="gramStart"/>
      <w:r w:rsidR="008F3E93" w:rsidRPr="007210E2">
        <w:t>originale ;</w:t>
      </w:r>
      <w:proofErr w:type="gramEnd"/>
      <w:r w:rsidR="008F3E93" w:rsidRPr="007210E2">
        <w:t xml:space="preserve"> </w:t>
      </w:r>
    </w:p>
    <w:p w:rsidR="008F3E93" w:rsidRPr="007210E2" w:rsidRDefault="009A7303" w:rsidP="009256DA">
      <w:pPr>
        <w:jc w:val="both"/>
      </w:pPr>
      <w:r w:rsidRPr="007210E2">
        <w:t>C</w:t>
      </w:r>
      <w:r w:rsidR="008F3E93" w:rsidRPr="007210E2">
        <w:t xml:space="preserve">. sprovviste del curriculum vitae in formato europeo; </w:t>
      </w:r>
    </w:p>
    <w:p w:rsidR="008F3E93" w:rsidRPr="007210E2" w:rsidRDefault="009A7303" w:rsidP="008F3E93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</w:rPr>
        <w:t>D</w:t>
      </w:r>
      <w:r w:rsidR="008F3E93" w:rsidRPr="007210E2">
        <w:rPr>
          <w:color w:val="auto"/>
        </w:rPr>
        <w:t>. sprovvis</w:t>
      </w:r>
      <w:r w:rsidR="001244C3" w:rsidRPr="007210E2">
        <w:rPr>
          <w:color w:val="auto"/>
        </w:rPr>
        <w:t xml:space="preserve">te della scheda </w:t>
      </w:r>
      <w:r w:rsidR="00570935" w:rsidRPr="007210E2">
        <w:rPr>
          <w:color w:val="auto"/>
        </w:rPr>
        <w:t>di autovalutazione;</w:t>
      </w:r>
    </w:p>
    <w:p w:rsidR="008F3E93" w:rsidRPr="007210E2" w:rsidRDefault="009A7303" w:rsidP="008F3E93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>E</w:t>
      </w:r>
      <w:r w:rsidR="008F3E93" w:rsidRPr="007210E2">
        <w:rPr>
          <w:color w:val="auto"/>
          <w:sz w:val="23"/>
          <w:szCs w:val="23"/>
        </w:rPr>
        <w:t xml:space="preserve">. </w:t>
      </w:r>
      <w:r w:rsidR="001244C3" w:rsidRPr="007210E2">
        <w:rPr>
          <w:color w:val="auto"/>
          <w:sz w:val="23"/>
          <w:szCs w:val="23"/>
        </w:rPr>
        <w:t xml:space="preserve"> </w:t>
      </w:r>
      <w:proofErr w:type="gramStart"/>
      <w:r w:rsidR="008F3E93" w:rsidRPr="007210E2">
        <w:rPr>
          <w:color w:val="auto"/>
        </w:rPr>
        <w:t>sprovviste</w:t>
      </w:r>
      <w:r w:rsidR="008F3E93" w:rsidRPr="007210E2">
        <w:rPr>
          <w:color w:val="auto"/>
          <w:sz w:val="23"/>
          <w:szCs w:val="23"/>
        </w:rPr>
        <w:t xml:space="preserve">  di</w:t>
      </w:r>
      <w:proofErr w:type="gramEnd"/>
      <w:r w:rsidR="008F3E93" w:rsidRPr="007210E2">
        <w:rPr>
          <w:color w:val="auto"/>
          <w:sz w:val="23"/>
          <w:szCs w:val="23"/>
        </w:rPr>
        <w:t xml:space="preserve"> fotocopia del documento di riconoscimento;</w:t>
      </w:r>
    </w:p>
    <w:p w:rsidR="0019144F" w:rsidRPr="007210E2" w:rsidRDefault="000C5592" w:rsidP="006213DC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 xml:space="preserve">F. pervenute all’ufficio protocollo con qualsiasi ulteriore mezzo </w:t>
      </w:r>
      <w:proofErr w:type="gramStart"/>
      <w:r w:rsidRPr="007210E2">
        <w:rPr>
          <w:color w:val="auto"/>
          <w:sz w:val="23"/>
          <w:szCs w:val="23"/>
        </w:rPr>
        <w:t>differente  da</w:t>
      </w:r>
      <w:proofErr w:type="gramEnd"/>
      <w:r w:rsidRPr="007210E2">
        <w:rPr>
          <w:color w:val="auto"/>
          <w:sz w:val="23"/>
          <w:szCs w:val="23"/>
        </w:rPr>
        <w:t xml:space="preserve"> quelli previsti nel presente avviso</w:t>
      </w:r>
    </w:p>
    <w:p w:rsidR="001244C3" w:rsidRDefault="000973C5" w:rsidP="006213DC">
      <w:pPr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Articolo 5</w:t>
      </w:r>
      <w:r w:rsidR="001244C3" w:rsidRPr="007210E2">
        <w:rPr>
          <w:rFonts w:eastAsia="Calibri"/>
          <w:b/>
          <w:lang w:eastAsia="en-US"/>
        </w:rPr>
        <w:t xml:space="preserve"> </w:t>
      </w:r>
    </w:p>
    <w:p w:rsidR="007A2771" w:rsidRPr="007210E2" w:rsidRDefault="007A2771" w:rsidP="006213DC">
      <w:pPr>
        <w:jc w:val="center"/>
        <w:rPr>
          <w:rFonts w:eastAsia="Calibri"/>
          <w:b/>
          <w:lang w:eastAsia="en-US"/>
        </w:rPr>
      </w:pPr>
    </w:p>
    <w:p w:rsidR="0047001D" w:rsidRDefault="001244C3" w:rsidP="009E0A85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7210E2">
        <w:rPr>
          <w:b/>
          <w:u w:val="single"/>
        </w:rPr>
        <w:t>SELEZIONE DEGLI ASPIRANTI</w:t>
      </w:r>
    </w:p>
    <w:p w:rsidR="007A2771" w:rsidRPr="007210E2" w:rsidRDefault="007A2771" w:rsidP="009E0A85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bookmarkStart w:id="0" w:name="_GoBack"/>
      <w:bookmarkEnd w:id="0"/>
    </w:p>
    <w:p w:rsidR="0047001D" w:rsidRPr="007210E2" w:rsidRDefault="0047001D" w:rsidP="0047001D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>Ai fini della valutazione delle domande verrà costituita dal Dirigente Sco</w:t>
      </w:r>
      <w:r w:rsidR="00681AA2" w:rsidRPr="007210E2">
        <w:rPr>
          <w:color w:val="auto"/>
          <w:sz w:val="23"/>
          <w:szCs w:val="23"/>
        </w:rPr>
        <w:t>lastico un’apposita commissione.</w:t>
      </w:r>
    </w:p>
    <w:p w:rsidR="0047001D" w:rsidRPr="007210E2" w:rsidRDefault="0047001D" w:rsidP="0047001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7210E2">
        <w:rPr>
          <w:sz w:val="23"/>
          <w:szCs w:val="23"/>
        </w:rPr>
        <w:t xml:space="preserve">La valutazione delle </w:t>
      </w:r>
      <w:r w:rsidR="00F57958" w:rsidRPr="007210E2">
        <w:rPr>
          <w:sz w:val="23"/>
          <w:szCs w:val="23"/>
        </w:rPr>
        <w:t>istanze</w:t>
      </w:r>
      <w:r w:rsidRPr="007210E2">
        <w:rPr>
          <w:sz w:val="23"/>
          <w:szCs w:val="23"/>
        </w:rPr>
        <w:t xml:space="preserve"> da parte della commissione avverrà tramite comparazione</w:t>
      </w:r>
      <w:r w:rsidR="00F57958" w:rsidRPr="007210E2">
        <w:rPr>
          <w:sz w:val="23"/>
          <w:szCs w:val="23"/>
        </w:rPr>
        <w:t xml:space="preserve"> </w:t>
      </w:r>
      <w:r w:rsidR="00F57958" w:rsidRPr="007210E2">
        <w:t>dei curricula allegati alle suddette istanze sulla base dei titoli culturali, professionali e delle esperienze specifiche dichiarate dal candidato</w:t>
      </w:r>
      <w:r w:rsidRPr="007210E2">
        <w:rPr>
          <w:sz w:val="23"/>
          <w:szCs w:val="23"/>
        </w:rPr>
        <w:t xml:space="preserve">, secondo i criteri di valutazione stabiliti e riportati nella tabella di </w:t>
      </w:r>
      <w:r w:rsidR="007C6DC5" w:rsidRPr="007210E2">
        <w:rPr>
          <w:sz w:val="23"/>
          <w:szCs w:val="23"/>
        </w:rPr>
        <w:t>valutazione che è parte integrante del</w:t>
      </w:r>
      <w:r w:rsidRPr="007210E2">
        <w:rPr>
          <w:sz w:val="23"/>
          <w:szCs w:val="23"/>
        </w:rPr>
        <w:t xml:space="preserve"> presente Bando. </w:t>
      </w:r>
    </w:p>
    <w:p w:rsidR="007429A9" w:rsidRPr="007210E2" w:rsidRDefault="007D3DE3" w:rsidP="009E0A85">
      <w:pPr>
        <w:autoSpaceDE w:val="0"/>
        <w:autoSpaceDN w:val="0"/>
        <w:adjustRightInd w:val="0"/>
        <w:rPr>
          <w:b/>
        </w:rPr>
      </w:pPr>
      <w:r w:rsidRPr="007210E2">
        <w:t>L’incarico per ciascuna figura professionale</w:t>
      </w:r>
      <w:r w:rsidR="000C5592" w:rsidRPr="007210E2">
        <w:t xml:space="preserve"> </w:t>
      </w:r>
      <w:r w:rsidR="008A1E3C" w:rsidRPr="007210E2">
        <w:t>richiesta</w:t>
      </w:r>
      <w:r w:rsidR="007C6DC5" w:rsidRPr="007210E2">
        <w:t xml:space="preserve"> </w:t>
      </w:r>
      <w:r w:rsidR="008A1E3C" w:rsidRPr="007210E2">
        <w:t xml:space="preserve">nel presente avviso </w:t>
      </w:r>
      <w:r w:rsidRPr="007210E2">
        <w:t>sarà attribuito</w:t>
      </w:r>
      <w:r w:rsidR="007429A9" w:rsidRPr="007210E2">
        <w:t xml:space="preserve"> anche </w:t>
      </w:r>
      <w:r w:rsidRPr="007210E2">
        <w:t xml:space="preserve">in presenza di una sola istanza di </w:t>
      </w:r>
      <w:r w:rsidR="00490658" w:rsidRPr="007210E2">
        <w:t>candidatura</w:t>
      </w:r>
      <w:r w:rsidRPr="007210E2">
        <w:t xml:space="preserve"> specifica per quel ruolo</w:t>
      </w:r>
      <w:r w:rsidR="008A1E3C" w:rsidRPr="007210E2">
        <w:t xml:space="preserve"> </w:t>
      </w:r>
      <w:proofErr w:type="gramStart"/>
      <w:r w:rsidR="008A1E3C" w:rsidRPr="007210E2">
        <w:t xml:space="preserve">e </w:t>
      </w:r>
      <w:r w:rsidR="00490658" w:rsidRPr="007210E2">
        <w:t>,</w:t>
      </w:r>
      <w:proofErr w:type="gramEnd"/>
      <w:r w:rsidR="00490658" w:rsidRPr="007210E2">
        <w:t xml:space="preserve"> qualora il curriculum allagato alla suddetta istanza  risulti pienamente rispondente  alle esigenze progettuali</w:t>
      </w:r>
      <w:r w:rsidR="004519A9" w:rsidRPr="007210E2">
        <w:t>.</w:t>
      </w:r>
    </w:p>
    <w:p w:rsidR="007429A9" w:rsidRPr="007210E2" w:rsidRDefault="007D3DE3" w:rsidP="007429A9">
      <w:pPr>
        <w:jc w:val="both"/>
      </w:pPr>
      <w:r w:rsidRPr="007210E2">
        <w:t>In caso di rinuncia alla nomina</w:t>
      </w:r>
      <w:r w:rsidR="007429A9" w:rsidRPr="007210E2">
        <w:t xml:space="preserve"> si procederà alla surroga utilizzando la graduatoria di merito.</w:t>
      </w:r>
    </w:p>
    <w:p w:rsidR="00C633B7" w:rsidRPr="007210E2" w:rsidRDefault="007429A9" w:rsidP="007429A9">
      <w:pPr>
        <w:tabs>
          <w:tab w:val="center" w:pos="4819"/>
          <w:tab w:val="left" w:pos="6750"/>
        </w:tabs>
        <w:jc w:val="both"/>
      </w:pPr>
      <w:r w:rsidRPr="007210E2">
        <w:t>In presenza di più istanze la comparazione dei curricula verrà effettuata secondo i seguenti criteri:</w:t>
      </w:r>
    </w:p>
    <w:p w:rsidR="00F72D7F" w:rsidRPr="007210E2" w:rsidRDefault="00F72D7F" w:rsidP="0002609E">
      <w:pPr>
        <w:jc w:val="both"/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681AA2" w:rsidRPr="007210E2" w:rsidRDefault="00681AA2" w:rsidP="00B37B16">
      <w:pPr>
        <w:autoSpaceDE w:val="0"/>
        <w:autoSpaceDN w:val="0"/>
        <w:adjustRightInd w:val="0"/>
        <w:spacing w:line="276" w:lineRule="auto"/>
        <w:jc w:val="both"/>
        <w:rPr>
          <w:sz w:val="2"/>
          <w:szCs w:val="2"/>
        </w:rPr>
      </w:pPr>
    </w:p>
    <w:p w:rsidR="00C633B7" w:rsidRPr="007210E2" w:rsidRDefault="00B37B16" w:rsidP="00397FE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  <w:proofErr w:type="spellStart"/>
      <w:r w:rsidRPr="007210E2">
        <w:rPr>
          <w:sz w:val="2"/>
          <w:szCs w:val="2"/>
        </w:rPr>
        <w:t>Powe</w:t>
      </w:r>
      <w:r w:rsidR="00C633B7" w:rsidRPr="007210E2">
        <w:t>PER</w:t>
      </w:r>
      <w:proofErr w:type="spellEnd"/>
      <w:r w:rsidR="00C633B7" w:rsidRPr="007210E2">
        <w:t xml:space="preserve"> LA FIGURA DI SUPPORTO E PER IL REFERENTE PER LA VALUTAZIONE </w:t>
      </w:r>
    </w:p>
    <w:p w:rsidR="006213DC" w:rsidRPr="007210E2" w:rsidRDefault="006213DC" w:rsidP="0028123C">
      <w:pPr>
        <w:pStyle w:val="Default"/>
        <w:rPr>
          <w:b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5"/>
        <w:gridCol w:w="2869"/>
      </w:tblGrid>
      <w:tr w:rsidR="00C13129" w:rsidRPr="007210E2" w:rsidTr="004519A9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 xml:space="preserve">TITOLI </w:t>
            </w:r>
          </w:p>
        </w:tc>
      </w:tr>
      <w:tr w:rsidR="00C13129" w:rsidRPr="007210E2" w:rsidTr="004519A9">
        <w:trPr>
          <w:trHeight w:val="519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spacing w:after="200" w:line="276" w:lineRule="auto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</w:t>
            </w:r>
          </w:p>
        </w:tc>
      </w:tr>
      <w:tr w:rsidR="00C13129" w:rsidRPr="007210E2" w:rsidTr="004519A9">
        <w:trPr>
          <w:trHeight w:val="519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Titoli :</w:t>
            </w:r>
            <w:proofErr w:type="gramEnd"/>
            <w:r w:rsidRPr="007210E2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2</w:t>
            </w:r>
            <w:proofErr w:type="gramEnd"/>
            <w:r w:rsidRPr="007210E2">
              <w:rPr>
                <w:sz w:val="20"/>
                <w:szCs w:val="20"/>
              </w:rPr>
              <w:t xml:space="preserve">  per ogni titolo 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2 titoli</w:t>
            </w:r>
          </w:p>
        </w:tc>
      </w:tr>
      <w:tr w:rsidR="00C13129" w:rsidRPr="007210E2" w:rsidTr="004519A9">
        <w:trPr>
          <w:trHeight w:val="51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2</w:t>
            </w:r>
            <w:proofErr w:type="gramEnd"/>
            <w:r w:rsidRPr="007210E2">
              <w:rPr>
                <w:sz w:val="20"/>
                <w:szCs w:val="20"/>
              </w:rPr>
              <w:t xml:space="preserve">  per ogni titolo 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titoli</w:t>
            </w:r>
          </w:p>
        </w:tc>
      </w:tr>
      <w:tr w:rsidR="00C13129" w:rsidRPr="007210E2" w:rsidTr="004519A9">
        <w:trPr>
          <w:trHeight w:val="57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2 per ogni certificazione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</w:t>
            </w:r>
            <w:proofErr w:type="gramStart"/>
            <w:r w:rsidRPr="007210E2">
              <w:rPr>
                <w:sz w:val="20"/>
                <w:szCs w:val="20"/>
              </w:rPr>
              <w:t>3  esperienze</w:t>
            </w:r>
            <w:proofErr w:type="gramEnd"/>
          </w:p>
        </w:tc>
      </w:tr>
      <w:tr w:rsidR="00C13129" w:rsidRPr="007210E2" w:rsidTr="004519A9">
        <w:trPr>
          <w:trHeight w:val="294"/>
        </w:trPr>
        <w:tc>
          <w:tcPr>
            <w:tcW w:w="94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210E2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C13129" w:rsidRPr="007210E2" w:rsidRDefault="00C13129" w:rsidP="004519A9">
            <w:pPr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C13129" w:rsidRPr="007210E2" w:rsidTr="004519A9">
        <w:trPr>
          <w:trHeight w:val="173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7210E2">
              <w:rPr>
                <w:sz w:val="20"/>
                <w:szCs w:val="20"/>
              </w:rPr>
              <w:t>e  attuati</w:t>
            </w:r>
            <w:proofErr w:type="gramEnd"/>
            <w:r w:rsidRPr="007210E2">
              <w:rPr>
                <w:sz w:val="20"/>
                <w:szCs w:val="20"/>
              </w:rPr>
              <w:t xml:space="preserve">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C13129" w:rsidRPr="007210E2" w:rsidRDefault="00C13129" w:rsidP="004519A9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digitale</w:t>
            </w:r>
          </w:p>
          <w:p w:rsidR="00C13129" w:rsidRPr="007210E2" w:rsidRDefault="00C13129" w:rsidP="004519A9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innovativa</w:t>
            </w:r>
          </w:p>
          <w:p w:rsidR="00C13129" w:rsidRPr="007210E2" w:rsidRDefault="00C13129" w:rsidP="004519A9">
            <w:pPr>
              <w:numPr>
                <w:ilvl w:val="0"/>
                <w:numId w:val="33"/>
              </w:numPr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9" w:rsidRPr="007210E2" w:rsidRDefault="00C13129" w:rsidP="004519A9">
            <w:pPr>
              <w:spacing w:after="200" w:line="276" w:lineRule="auto"/>
              <w:rPr>
                <w:sz w:val="20"/>
                <w:szCs w:val="20"/>
              </w:rPr>
            </w:pP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Tot. </w:t>
            </w: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4 esperienze</w:t>
            </w:r>
          </w:p>
        </w:tc>
      </w:tr>
      <w:tr w:rsidR="00C13129" w:rsidRPr="007210E2" w:rsidTr="004519A9">
        <w:trPr>
          <w:trHeight w:val="587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4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</w:tr>
      <w:tr w:rsidR="00C13129" w:rsidRPr="007210E2" w:rsidTr="004519A9">
        <w:trPr>
          <w:trHeight w:val="587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 in progetti  </w:t>
            </w:r>
            <w:r w:rsidRPr="007210E2">
              <w:rPr>
                <w:b/>
                <w:sz w:val="20"/>
                <w:szCs w:val="20"/>
              </w:rPr>
              <w:t xml:space="preserve"> </w:t>
            </w:r>
            <w:r w:rsidRPr="007210E2">
              <w:rPr>
                <w:sz w:val="20"/>
                <w:szCs w:val="20"/>
              </w:rPr>
              <w:t xml:space="preserve">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7 esperienze</w:t>
            </w:r>
          </w:p>
        </w:tc>
      </w:tr>
      <w:tr w:rsidR="00C13129" w:rsidRPr="007210E2" w:rsidTr="004519A9">
        <w:trPr>
          <w:trHeight w:val="587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4 per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</w:tr>
      <w:tr w:rsidR="00C13129" w:rsidRPr="007210E2" w:rsidTr="004519A9">
        <w:trPr>
          <w:trHeight w:val="23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Punti </w:t>
            </w:r>
            <w:proofErr w:type="gramStart"/>
            <w:r w:rsidRPr="007210E2">
              <w:rPr>
                <w:sz w:val="20"/>
                <w:szCs w:val="20"/>
              </w:rPr>
              <w:t>2  per</w:t>
            </w:r>
            <w:proofErr w:type="gramEnd"/>
            <w:r w:rsidRPr="007210E2">
              <w:rPr>
                <w:sz w:val="20"/>
                <w:szCs w:val="20"/>
              </w:rPr>
              <w:t xml:space="preserve"> ogni esperienza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</w:tr>
      <w:tr w:rsidR="00C13129" w:rsidRPr="007210E2" w:rsidTr="004519A9">
        <w:trPr>
          <w:trHeight w:val="17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jc w:val="center"/>
              <w:rPr>
                <w:b/>
                <w:sz w:val="20"/>
                <w:szCs w:val="20"/>
              </w:rPr>
            </w:pPr>
            <w:r w:rsidRPr="007210E2">
              <w:rPr>
                <w:b/>
                <w:sz w:val="20"/>
                <w:szCs w:val="20"/>
              </w:rPr>
              <w:t>ATTIVITA’ FORMATIVE</w:t>
            </w:r>
          </w:p>
        </w:tc>
      </w:tr>
      <w:tr w:rsidR="00C13129" w:rsidRPr="007210E2" w:rsidTr="004519A9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</w:tc>
      </w:tr>
      <w:tr w:rsidR="00C13129" w:rsidRPr="007210E2" w:rsidTr="004519A9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C13129" w:rsidRPr="007210E2" w:rsidRDefault="00C13129" w:rsidP="004519A9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 </w:t>
            </w:r>
          </w:p>
        </w:tc>
      </w:tr>
      <w:tr w:rsidR="00C13129" w:rsidRPr="007210E2" w:rsidTr="004519A9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</w:p>
        </w:tc>
      </w:tr>
      <w:tr w:rsidR="00C13129" w:rsidRPr="007210E2" w:rsidTr="004519A9">
        <w:trPr>
          <w:trHeight w:val="30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 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</w:tc>
      </w:tr>
      <w:tr w:rsidR="00C13129" w:rsidRPr="007210E2" w:rsidTr="004519A9">
        <w:trPr>
          <w:trHeight w:val="260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</w:t>
            </w:r>
            <w:proofErr w:type="gramStart"/>
            <w:r w:rsidRPr="007210E2">
              <w:rPr>
                <w:sz w:val="20"/>
                <w:szCs w:val="20"/>
              </w:rPr>
              <w:t>metodologici  relativi</w:t>
            </w:r>
            <w:proofErr w:type="gramEnd"/>
            <w:r w:rsidRPr="007210E2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 </w:t>
            </w:r>
          </w:p>
          <w:p w:rsidR="00C13129" w:rsidRPr="007210E2" w:rsidRDefault="00E46CB4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7</w:t>
            </w:r>
            <w:r w:rsidR="00C13129" w:rsidRPr="007210E2">
              <w:rPr>
                <w:sz w:val="20"/>
                <w:szCs w:val="20"/>
              </w:rPr>
              <w:t xml:space="preserve"> attestati</w:t>
            </w:r>
          </w:p>
        </w:tc>
      </w:tr>
      <w:tr w:rsidR="00C13129" w:rsidRPr="007210E2" w:rsidTr="004519A9">
        <w:trPr>
          <w:trHeight w:val="26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Corsi  didattico</w:t>
            </w:r>
            <w:proofErr w:type="gramEnd"/>
            <w:r w:rsidRPr="007210E2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</w:tc>
      </w:tr>
      <w:tr w:rsidR="00C13129" w:rsidRPr="007210E2" w:rsidTr="004519A9">
        <w:trPr>
          <w:trHeight w:val="389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C13129" w:rsidRPr="007210E2" w:rsidRDefault="00C13129" w:rsidP="004519A9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</w:tc>
      </w:tr>
    </w:tbl>
    <w:p w:rsidR="00C23695" w:rsidRPr="007210E2" w:rsidRDefault="00C23695" w:rsidP="00610E38">
      <w:pPr>
        <w:rPr>
          <w:b/>
        </w:rPr>
      </w:pPr>
    </w:p>
    <w:p w:rsidR="00610E38" w:rsidRPr="007210E2" w:rsidRDefault="00610E38" w:rsidP="00610E38">
      <w:pPr>
        <w:rPr>
          <w:b/>
        </w:rPr>
      </w:pPr>
      <w:r w:rsidRPr="007210E2">
        <w:rPr>
          <w:b/>
        </w:rPr>
        <w:t>N. B.</w:t>
      </w:r>
      <w:r w:rsidR="00C633B7" w:rsidRPr="007210E2">
        <w:rPr>
          <w:b/>
        </w:rPr>
        <w:t xml:space="preserve">  </w:t>
      </w:r>
      <w:r w:rsidR="004519A9" w:rsidRPr="007210E2">
        <w:rPr>
          <w:b/>
        </w:rPr>
        <w:t xml:space="preserve">  </w:t>
      </w:r>
      <w:r w:rsidRPr="007210E2">
        <w:rPr>
          <w:b/>
        </w:rPr>
        <w:t>Si specifica che:</w:t>
      </w:r>
    </w:p>
    <w:p w:rsidR="00572896" w:rsidRPr="007210E2" w:rsidRDefault="00610E38" w:rsidP="00C633B7">
      <w:pPr>
        <w:pStyle w:val="Paragrafoelenco"/>
        <w:numPr>
          <w:ilvl w:val="0"/>
          <w:numId w:val="34"/>
        </w:numPr>
        <w:spacing w:after="160" w:line="259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7210E2">
        <w:rPr>
          <w:rFonts w:ascii="Times New Roman" w:hAnsi="Times New Roman"/>
          <w:b/>
          <w:sz w:val="24"/>
          <w:szCs w:val="24"/>
        </w:rPr>
        <w:t>ai fini di una più agevole e coerente valutazione dei curricula vitae che perverranno in uno a</w:t>
      </w:r>
      <w:r w:rsidR="00572896" w:rsidRPr="007210E2">
        <w:rPr>
          <w:rFonts w:ascii="Times New Roman" w:hAnsi="Times New Roman"/>
          <w:b/>
          <w:sz w:val="24"/>
          <w:szCs w:val="24"/>
        </w:rPr>
        <w:t xml:space="preserve">lle istanze di partecipazione  </w:t>
      </w:r>
      <w:r w:rsidRPr="007210E2">
        <w:rPr>
          <w:rFonts w:ascii="Times New Roman" w:hAnsi="Times New Roman"/>
          <w:b/>
          <w:sz w:val="24"/>
          <w:szCs w:val="24"/>
        </w:rPr>
        <w:t>alla selezione di cui al presente avviso, tutto quanto dichiarato</w:t>
      </w:r>
      <w:r w:rsidR="0032314A" w:rsidRPr="007210E2">
        <w:rPr>
          <w:rFonts w:ascii="Times New Roman" w:hAnsi="Times New Roman"/>
          <w:b/>
          <w:sz w:val="24"/>
          <w:szCs w:val="24"/>
        </w:rPr>
        <w:t xml:space="preserve"> nel curriculum vitae redatto in formato europeo, relativamente </w:t>
      </w:r>
      <w:r w:rsidRPr="007210E2">
        <w:rPr>
          <w:rFonts w:ascii="Times New Roman" w:hAnsi="Times New Roman"/>
          <w:b/>
          <w:sz w:val="24"/>
          <w:szCs w:val="24"/>
        </w:rPr>
        <w:t xml:space="preserve"> al possesso  di t</w:t>
      </w:r>
      <w:r w:rsidR="0032314A" w:rsidRPr="007210E2">
        <w:rPr>
          <w:rFonts w:ascii="Times New Roman" w:hAnsi="Times New Roman"/>
          <w:b/>
          <w:sz w:val="24"/>
          <w:szCs w:val="24"/>
        </w:rPr>
        <w:t>itoli, esperienze professionali  ed</w:t>
      </w:r>
      <w:r w:rsidRPr="007210E2">
        <w:rPr>
          <w:rFonts w:ascii="Times New Roman" w:hAnsi="Times New Roman"/>
          <w:b/>
          <w:sz w:val="24"/>
          <w:szCs w:val="24"/>
        </w:rPr>
        <w:t xml:space="preserve"> attività formative, come riportate nella succitata  tabella  di valutazione, dovrà essere opportunam</w:t>
      </w:r>
      <w:r w:rsidR="00BD679E" w:rsidRPr="007210E2">
        <w:rPr>
          <w:rFonts w:ascii="Times New Roman" w:hAnsi="Times New Roman"/>
          <w:b/>
          <w:sz w:val="24"/>
          <w:szCs w:val="24"/>
        </w:rPr>
        <w:t xml:space="preserve">ente  documentato allegando  allo stesso </w:t>
      </w:r>
      <w:r w:rsidRPr="007210E2">
        <w:rPr>
          <w:rFonts w:ascii="Times New Roman" w:hAnsi="Times New Roman"/>
          <w:b/>
          <w:sz w:val="24"/>
          <w:szCs w:val="24"/>
        </w:rPr>
        <w:t xml:space="preserve">curriculum </w:t>
      </w:r>
      <w:r w:rsidR="00572896" w:rsidRPr="007210E2">
        <w:rPr>
          <w:rFonts w:ascii="Times New Roman" w:hAnsi="Times New Roman"/>
          <w:b/>
          <w:sz w:val="24"/>
          <w:szCs w:val="24"/>
        </w:rPr>
        <w:t xml:space="preserve">vitae le </w:t>
      </w:r>
      <w:r w:rsidR="00BD679E" w:rsidRPr="007210E2">
        <w:rPr>
          <w:rFonts w:ascii="Times New Roman" w:hAnsi="Times New Roman"/>
          <w:b/>
          <w:sz w:val="24"/>
          <w:szCs w:val="24"/>
        </w:rPr>
        <w:t xml:space="preserve">copie, conformi agli originali, su supporto cartaceo o informatico, delle attestazioni comprovanti il possesso di detti eventuali titoli, esperienze professionali ed attività formative. </w:t>
      </w:r>
    </w:p>
    <w:p w:rsidR="0028123C" w:rsidRPr="007210E2" w:rsidRDefault="00610E38" w:rsidP="00C633B7">
      <w:pPr>
        <w:pStyle w:val="Paragrafoelenco"/>
        <w:numPr>
          <w:ilvl w:val="0"/>
          <w:numId w:val="34"/>
        </w:numPr>
        <w:spacing w:after="160" w:line="259" w:lineRule="auto"/>
        <w:ind w:left="142" w:hanging="142"/>
        <w:rPr>
          <w:rFonts w:ascii="Times New Roman" w:hAnsi="Times New Roman"/>
          <w:b/>
          <w:sz w:val="24"/>
          <w:szCs w:val="24"/>
        </w:rPr>
      </w:pPr>
      <w:proofErr w:type="gramStart"/>
      <w:r w:rsidRPr="007210E2">
        <w:rPr>
          <w:rFonts w:ascii="Times New Roman" w:hAnsi="Times New Roman"/>
          <w:b/>
          <w:sz w:val="24"/>
          <w:szCs w:val="24"/>
        </w:rPr>
        <w:t>le</w:t>
      </w:r>
      <w:proofErr w:type="gramEnd"/>
      <w:r w:rsidRPr="007210E2">
        <w:rPr>
          <w:rFonts w:ascii="Times New Roman" w:hAnsi="Times New Roman"/>
          <w:b/>
          <w:sz w:val="24"/>
          <w:szCs w:val="24"/>
        </w:rPr>
        <w:t xml:space="preserve"> attestazioni relative alle attività di formazione dovranno essere rilasciate da enti accreditati presso il MIUR</w:t>
      </w:r>
    </w:p>
    <w:p w:rsidR="00BD282D" w:rsidRPr="007210E2" w:rsidRDefault="00BD282D" w:rsidP="006D62A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Articolo</w:t>
      </w:r>
      <w:r w:rsidR="00B37B16" w:rsidRPr="007210E2">
        <w:rPr>
          <w:rFonts w:eastAsia="Calibri"/>
          <w:b/>
          <w:lang w:eastAsia="en-US"/>
        </w:rPr>
        <w:t xml:space="preserve"> 6</w:t>
      </w:r>
    </w:p>
    <w:p w:rsidR="005D013C" w:rsidRPr="007210E2" w:rsidRDefault="00BD282D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7210E2">
        <w:rPr>
          <w:b/>
          <w:u w:val="single"/>
        </w:rPr>
        <w:t>GRADUATORIA E PUBBLICAZIONE DEI RISULTATI</w:t>
      </w:r>
    </w:p>
    <w:p w:rsidR="005D013C" w:rsidRPr="007210E2" w:rsidRDefault="00B97088" w:rsidP="0032314A">
      <w:pPr>
        <w:autoSpaceDE w:val="0"/>
        <w:autoSpaceDN w:val="0"/>
        <w:adjustRightInd w:val="0"/>
      </w:pPr>
      <w:r w:rsidRPr="007210E2">
        <w:t>I risult</w:t>
      </w:r>
      <w:r w:rsidR="00B37B16" w:rsidRPr="007210E2">
        <w:t>ati della selezione (graduatorie</w:t>
      </w:r>
      <w:r w:rsidRPr="007210E2">
        <w:t>) saranno pubblicati all’Albo dell’Istituto e al sito web</w:t>
      </w:r>
      <w:r w:rsidR="00BD282D" w:rsidRPr="007210E2">
        <w:t xml:space="preserve"> </w:t>
      </w:r>
      <w:r w:rsidR="00FE36D2" w:rsidRPr="007210E2">
        <w:t xml:space="preserve">dell’Istituto </w:t>
      </w:r>
      <w:hyperlink r:id="rId13" w:history="1">
        <w:r w:rsidR="00FE36D2" w:rsidRPr="007210E2">
          <w:rPr>
            <w:rStyle w:val="Collegamentoipertestuale"/>
            <w:color w:val="auto"/>
          </w:rPr>
          <w:t>www.istitutonovelli.it</w:t>
        </w:r>
      </w:hyperlink>
      <w:r w:rsidR="00FE36D2" w:rsidRPr="007210E2">
        <w:t xml:space="preserve"> </w:t>
      </w:r>
    </w:p>
    <w:p w:rsidR="005D013C" w:rsidRPr="007210E2" w:rsidRDefault="00B97088" w:rsidP="00B97088">
      <w:pPr>
        <w:tabs>
          <w:tab w:val="center" w:pos="4819"/>
          <w:tab w:val="left" w:pos="6750"/>
        </w:tabs>
        <w:jc w:val="both"/>
      </w:pPr>
      <w:r w:rsidRPr="007210E2">
        <w:t xml:space="preserve">Le graduatorie pubblicate </w:t>
      </w:r>
      <w:proofErr w:type="gramStart"/>
      <w:r w:rsidRPr="007210E2">
        <w:t>all’albo  e</w:t>
      </w:r>
      <w:proofErr w:type="gramEnd"/>
      <w:r w:rsidRPr="007210E2">
        <w:t xml:space="preserve"> al sito web avranno valore di notifica agli interessati che potranno inoltrare reclamo entro 5  giorni dalla data della pubblicazione.</w:t>
      </w:r>
    </w:p>
    <w:p w:rsidR="00B97088" w:rsidRPr="007210E2" w:rsidRDefault="0098430D" w:rsidP="00B97088">
      <w:pPr>
        <w:tabs>
          <w:tab w:val="center" w:pos="4819"/>
          <w:tab w:val="left" w:pos="6750"/>
        </w:tabs>
        <w:jc w:val="both"/>
      </w:pPr>
      <w:r w:rsidRPr="007210E2">
        <w:t>Successivamente</w:t>
      </w:r>
      <w:r w:rsidR="00B97088" w:rsidRPr="007210E2">
        <w:t xml:space="preserve"> </w:t>
      </w:r>
      <w:r w:rsidR="00A75EAC" w:rsidRPr="007210E2">
        <w:t xml:space="preserve">si </w:t>
      </w:r>
      <w:r w:rsidR="00B97088" w:rsidRPr="007210E2">
        <w:t xml:space="preserve">provvederà ad informare esclusivamente i docenti che si sono collocati in posizione utile nelle graduatorie di </w:t>
      </w:r>
      <w:r w:rsidR="005D013C" w:rsidRPr="007210E2">
        <w:t>merito</w:t>
      </w:r>
      <w:r w:rsidR="0032314A" w:rsidRPr="007210E2">
        <w:t xml:space="preserve"> per </w:t>
      </w:r>
      <w:r w:rsidR="00B97088" w:rsidRPr="007210E2">
        <w:t xml:space="preserve">i quali il Dirigente Scolastico procederà all’assegnazione degli incarichi </w:t>
      </w:r>
    </w:p>
    <w:p w:rsidR="00433149" w:rsidRPr="007210E2" w:rsidRDefault="00B97088" w:rsidP="0032314A">
      <w:pPr>
        <w:autoSpaceDE w:val="0"/>
        <w:autoSpaceDN w:val="0"/>
        <w:adjustRightInd w:val="0"/>
      </w:pPr>
      <w:r w:rsidRPr="007210E2">
        <w:t xml:space="preserve">A parità di punteggio </w:t>
      </w:r>
      <w:r w:rsidR="000C5592" w:rsidRPr="007210E2">
        <w:t>costituirà elemento preferenziale la minore età anagrafica</w:t>
      </w:r>
      <w:r w:rsidRPr="007210E2">
        <w:t>.</w:t>
      </w:r>
    </w:p>
    <w:p w:rsidR="0032314A" w:rsidRPr="007210E2" w:rsidRDefault="0032314A" w:rsidP="0032314A">
      <w:pPr>
        <w:autoSpaceDE w:val="0"/>
        <w:autoSpaceDN w:val="0"/>
        <w:adjustRightInd w:val="0"/>
        <w:rPr>
          <w:sz w:val="16"/>
          <w:szCs w:val="16"/>
        </w:rPr>
      </w:pPr>
    </w:p>
    <w:p w:rsidR="008A1E3C" w:rsidRPr="007210E2" w:rsidRDefault="0032314A" w:rsidP="0043314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Articolo 7</w:t>
      </w:r>
    </w:p>
    <w:p w:rsidR="005D013C" w:rsidRPr="007210E2" w:rsidRDefault="00B82E8E" w:rsidP="0032314A">
      <w:pPr>
        <w:autoSpaceDE w:val="0"/>
        <w:autoSpaceDN w:val="0"/>
        <w:adjustRightInd w:val="0"/>
        <w:jc w:val="center"/>
        <w:rPr>
          <w:b/>
          <w:u w:val="single"/>
        </w:rPr>
      </w:pPr>
      <w:r w:rsidRPr="007210E2">
        <w:rPr>
          <w:b/>
          <w:u w:val="single"/>
        </w:rPr>
        <w:t>INFORMAZIONI GENERALI E COMPENSI</w:t>
      </w:r>
    </w:p>
    <w:p w:rsidR="00C54E87" w:rsidRPr="007210E2" w:rsidRDefault="00C54E87" w:rsidP="00C54E87">
      <w:pPr>
        <w:autoSpaceDE w:val="0"/>
        <w:autoSpaceDN w:val="0"/>
        <w:adjustRightInd w:val="0"/>
      </w:pPr>
      <w:r w:rsidRPr="007210E2">
        <w:t>I destinatari degli incarichi saranno individuati con provvedimento scritto e dovranno sottoscrivere,</w:t>
      </w:r>
    </w:p>
    <w:p w:rsidR="00B906F9" w:rsidRPr="007210E2" w:rsidRDefault="00C54E87" w:rsidP="00C54E87">
      <w:pPr>
        <w:autoSpaceDE w:val="0"/>
        <w:autoSpaceDN w:val="0"/>
        <w:adjustRightInd w:val="0"/>
      </w:pPr>
      <w:proofErr w:type="gramStart"/>
      <w:r w:rsidRPr="007210E2">
        <w:t>prima</w:t>
      </w:r>
      <w:proofErr w:type="gramEnd"/>
      <w:r w:rsidRPr="007210E2">
        <w:t xml:space="preserve"> dell’inizio delle attività progettuali, il relativo provvedimento. </w:t>
      </w:r>
    </w:p>
    <w:p w:rsidR="007E3D58" w:rsidRPr="007210E2" w:rsidRDefault="00B906F9" w:rsidP="0032314A">
      <w:pPr>
        <w:autoSpaceDE w:val="0"/>
        <w:autoSpaceDN w:val="0"/>
        <w:adjustRightInd w:val="0"/>
      </w:pPr>
      <w:r w:rsidRPr="007210E2">
        <w:rPr>
          <w:b/>
        </w:rPr>
        <w:t>I</w:t>
      </w:r>
      <w:r w:rsidR="00F92A76" w:rsidRPr="007210E2">
        <w:rPr>
          <w:b/>
        </w:rPr>
        <w:t>l trattamento economico previsto dal piano finanziario autorizzato, sarà corrisposto a completamento dell’attività e a seguito della effettiva erogazione dei Fondi Comunitari da parte dell’Ente di Gestione.</w:t>
      </w:r>
      <w:r w:rsidR="004519A9" w:rsidRPr="007210E2">
        <w:rPr>
          <w:b/>
        </w:rPr>
        <w:t xml:space="preserve"> </w:t>
      </w:r>
      <w:r w:rsidR="00F92A76" w:rsidRPr="007210E2">
        <w:t>Sul compenso saranno applicate le ritenute fiscali nella misura prevista dalle vigenti disposizioni di Legge.</w:t>
      </w:r>
      <w:r w:rsidR="0032314A" w:rsidRPr="007210E2">
        <w:t xml:space="preserve"> </w:t>
      </w:r>
      <w:r w:rsidR="00F92A76" w:rsidRPr="007210E2">
        <w:rPr>
          <w:b/>
        </w:rPr>
        <w:t>La retribuzione oraria lorda omnicomprensiva</w:t>
      </w:r>
      <w:r w:rsidR="00F92A76" w:rsidRPr="007210E2">
        <w:t xml:space="preserve"> di ogni altro impegno di carattere organizzativo, funzionale alla realizzazione delle attività (incontri di progettazione, coordinamento, predisposizione materiali didatti</w:t>
      </w:r>
      <w:r w:rsidR="00A75EAC" w:rsidRPr="007210E2">
        <w:t>ci, e/o di valutazione</w:t>
      </w:r>
      <w:r w:rsidR="00F92A76" w:rsidRPr="007210E2">
        <w:t xml:space="preserve">, ecc.) </w:t>
      </w:r>
      <w:r w:rsidR="00F92A76" w:rsidRPr="007210E2">
        <w:rPr>
          <w:b/>
        </w:rPr>
        <w:t>secondo quanto predisposto dal piano finanziario analitico del PON,</w:t>
      </w:r>
      <w:r w:rsidR="007E3D58" w:rsidRPr="007210E2">
        <w:t xml:space="preserve"> </w:t>
      </w:r>
      <w:r w:rsidR="00F92A76" w:rsidRPr="007210E2">
        <w:t>sarà relativa alle ore di attività effettivamente svolte in riferimento all’incarico retribuito.</w:t>
      </w:r>
      <w:r w:rsidR="0032314A" w:rsidRPr="007210E2">
        <w:t xml:space="preserve"> </w:t>
      </w:r>
      <w:r w:rsidR="007E3D58" w:rsidRPr="007210E2">
        <w:t xml:space="preserve">Il numero di ore effettivamente prestate si desumerà da appositi registri/verbali debitamente compilati e firmati, che ciascuna figura professionale selezionata con il presente </w:t>
      </w:r>
      <w:proofErr w:type="gramStart"/>
      <w:r w:rsidR="007E3D58" w:rsidRPr="007210E2">
        <w:t>avviso  presenterà</w:t>
      </w:r>
      <w:proofErr w:type="gramEnd"/>
      <w:r w:rsidR="007E3D58" w:rsidRPr="007210E2">
        <w:t xml:space="preserve"> al termine della propria attività.</w:t>
      </w:r>
    </w:p>
    <w:p w:rsidR="0032314A" w:rsidRPr="007210E2" w:rsidRDefault="0032314A" w:rsidP="0032314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72553" w:rsidRPr="007210E2" w:rsidRDefault="006D62A7" w:rsidP="0043314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>A</w:t>
      </w:r>
      <w:r w:rsidR="0032314A" w:rsidRPr="007210E2">
        <w:rPr>
          <w:rFonts w:eastAsia="Calibri"/>
          <w:b/>
          <w:lang w:eastAsia="en-US"/>
        </w:rPr>
        <w:t>rticolo 8</w:t>
      </w:r>
    </w:p>
    <w:p w:rsidR="008A1E3C" w:rsidRPr="007210E2" w:rsidRDefault="00F92A76" w:rsidP="0032314A">
      <w:pPr>
        <w:tabs>
          <w:tab w:val="center" w:pos="4819"/>
          <w:tab w:val="left" w:pos="6750"/>
        </w:tabs>
        <w:jc w:val="center"/>
        <w:rPr>
          <w:b/>
          <w:u w:val="single"/>
        </w:rPr>
      </w:pPr>
      <w:r w:rsidRPr="007210E2">
        <w:rPr>
          <w:b/>
          <w:u w:val="single"/>
        </w:rPr>
        <w:t>TRATTAMENTO DEI DATI</w:t>
      </w:r>
    </w:p>
    <w:p w:rsidR="0032314A" w:rsidRPr="007210E2" w:rsidRDefault="00374B39" w:rsidP="00374B39">
      <w:pPr>
        <w:autoSpaceDE w:val="0"/>
        <w:autoSpaceDN w:val="0"/>
        <w:adjustRightInd w:val="0"/>
      </w:pPr>
      <w:r w:rsidRPr="007210E2">
        <w:t xml:space="preserve">Ai sensi del </w:t>
      </w:r>
      <w:proofErr w:type="spellStart"/>
      <w:r w:rsidRPr="007210E2">
        <w:t>D.Lgs</w:t>
      </w:r>
      <w:proofErr w:type="spellEnd"/>
      <w:r w:rsidRPr="007210E2">
        <w:t xml:space="preserve"> 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 economica dell’aspirante. L’interessato gode dei diritti di cui al citato </w:t>
      </w:r>
      <w:proofErr w:type="spellStart"/>
      <w:r w:rsidRPr="007210E2">
        <w:t>D.Lgs</w:t>
      </w:r>
      <w:proofErr w:type="spellEnd"/>
      <w:r w:rsidRPr="007210E2">
        <w:t xml:space="preserve"> 196/2003. </w:t>
      </w:r>
    </w:p>
    <w:p w:rsidR="00374B39" w:rsidRPr="007210E2" w:rsidRDefault="00374B39" w:rsidP="00374B39">
      <w:pPr>
        <w:autoSpaceDE w:val="0"/>
        <w:autoSpaceDN w:val="0"/>
        <w:adjustRightInd w:val="0"/>
      </w:pPr>
      <w:r w:rsidRPr="007210E2">
        <w:t>Il titolare del trattamento dei dati e il responsabile unico del procedimento è il Dirigente Scolastico Prof.ssa Emma Marchitto</w:t>
      </w:r>
    </w:p>
    <w:p w:rsidR="003465B0" w:rsidRPr="007210E2" w:rsidRDefault="003465B0" w:rsidP="003465B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92A76" w:rsidRPr="007210E2" w:rsidRDefault="006D62A7" w:rsidP="0043314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7210E2">
        <w:rPr>
          <w:rFonts w:eastAsia="Calibri"/>
          <w:b/>
          <w:lang w:eastAsia="en-US"/>
        </w:rPr>
        <w:t xml:space="preserve">Articolo </w:t>
      </w:r>
      <w:r w:rsidR="0032314A" w:rsidRPr="007210E2">
        <w:rPr>
          <w:rFonts w:eastAsia="Calibri"/>
          <w:b/>
          <w:lang w:eastAsia="en-US"/>
        </w:rPr>
        <w:t>9</w:t>
      </w:r>
    </w:p>
    <w:p w:rsidR="00F92A76" w:rsidRPr="007210E2" w:rsidRDefault="00727BBA" w:rsidP="00727BBA">
      <w:pPr>
        <w:tabs>
          <w:tab w:val="center" w:pos="4819"/>
          <w:tab w:val="left" w:pos="6750"/>
        </w:tabs>
        <w:jc w:val="center"/>
        <w:rPr>
          <w:u w:val="single"/>
        </w:rPr>
      </w:pPr>
      <w:r w:rsidRPr="007210E2">
        <w:rPr>
          <w:b/>
          <w:u w:val="single"/>
        </w:rPr>
        <w:t>DIFFUSIONE DEL BANDO</w:t>
      </w:r>
    </w:p>
    <w:p w:rsidR="00F92A76" w:rsidRPr="007210E2" w:rsidRDefault="00F92A76" w:rsidP="00F92A76">
      <w:pPr>
        <w:jc w:val="both"/>
      </w:pPr>
      <w:r w:rsidRPr="007210E2">
        <w:t xml:space="preserve">Il presente avviso viene reso pubblico in data odierna mediante: </w:t>
      </w:r>
    </w:p>
    <w:p w:rsidR="00F92A76" w:rsidRPr="007210E2" w:rsidRDefault="00F92A76" w:rsidP="00F92A76">
      <w:pPr>
        <w:numPr>
          <w:ilvl w:val="1"/>
          <w:numId w:val="7"/>
        </w:numPr>
        <w:jc w:val="both"/>
      </w:pPr>
      <w:proofErr w:type="gramStart"/>
      <w:r w:rsidRPr="007210E2">
        <w:t>affissione</w:t>
      </w:r>
      <w:proofErr w:type="gramEnd"/>
      <w:r w:rsidRPr="007210E2">
        <w:t xml:space="preserve"> all’albo dell’istituto,</w:t>
      </w:r>
    </w:p>
    <w:p w:rsidR="00F92A76" w:rsidRPr="007210E2" w:rsidRDefault="00F92A76" w:rsidP="00F92A76">
      <w:pPr>
        <w:numPr>
          <w:ilvl w:val="1"/>
          <w:numId w:val="7"/>
        </w:numPr>
        <w:jc w:val="both"/>
      </w:pPr>
      <w:proofErr w:type="gramStart"/>
      <w:r w:rsidRPr="007210E2">
        <w:t>pubblicazione  sul</w:t>
      </w:r>
      <w:proofErr w:type="gramEnd"/>
      <w:r w:rsidRPr="007210E2">
        <w:t xml:space="preserve"> sito  web dell’istituto:</w:t>
      </w:r>
      <w:r w:rsidRPr="007210E2">
        <w:rPr>
          <w:sz w:val="20"/>
          <w:szCs w:val="20"/>
          <w:u w:color="FF0000"/>
        </w:rPr>
        <w:t xml:space="preserve"> </w:t>
      </w:r>
      <w:hyperlink r:id="rId14" w:history="1">
        <w:r w:rsidRPr="007210E2">
          <w:rPr>
            <w:rStyle w:val="Collegamentoipertestuale"/>
            <w:color w:val="auto"/>
            <w:sz w:val="20"/>
            <w:szCs w:val="20"/>
            <w:u w:color="FF0000"/>
          </w:rPr>
          <w:t>www.istitutonovelli.it</w:t>
        </w:r>
      </w:hyperlink>
    </w:p>
    <w:p w:rsidR="00F92A76" w:rsidRPr="007210E2" w:rsidRDefault="00F92A76" w:rsidP="00F92A76">
      <w:pPr>
        <w:rPr>
          <w:bCs/>
        </w:rPr>
      </w:pPr>
      <w:r w:rsidRPr="007210E2">
        <w:rPr>
          <w:bCs/>
        </w:rPr>
        <w:t xml:space="preserve">   </w:t>
      </w:r>
      <w:proofErr w:type="gramStart"/>
      <w:r w:rsidR="00DE1D6F" w:rsidRPr="007210E2">
        <w:rPr>
          <w:sz w:val="23"/>
          <w:szCs w:val="23"/>
        </w:rPr>
        <w:t>ed</w:t>
      </w:r>
      <w:proofErr w:type="gramEnd"/>
      <w:r w:rsidR="00DE1D6F" w:rsidRPr="007210E2">
        <w:rPr>
          <w:sz w:val="23"/>
          <w:szCs w:val="23"/>
        </w:rPr>
        <w:t xml:space="preserve"> ha valore di notifica per tutto il personale dell’Istituto.</w:t>
      </w:r>
    </w:p>
    <w:p w:rsidR="00F92A76" w:rsidRPr="007210E2" w:rsidRDefault="00FD58CB" w:rsidP="00F92A76">
      <w:pPr>
        <w:rPr>
          <w:bCs/>
          <w:sz w:val="16"/>
          <w:szCs w:val="16"/>
        </w:rPr>
      </w:pPr>
      <w:r w:rsidRPr="007210E2">
        <w:rPr>
          <w:bCs/>
        </w:rPr>
        <w:t xml:space="preserve">  </w:t>
      </w:r>
    </w:p>
    <w:p w:rsidR="00F92A76" w:rsidRPr="007210E2" w:rsidRDefault="00F92A76" w:rsidP="00F92A76">
      <w:pPr>
        <w:autoSpaceDE w:val="0"/>
        <w:autoSpaceDN w:val="0"/>
        <w:adjustRightInd w:val="0"/>
        <w:rPr>
          <w:b/>
          <w:bCs/>
        </w:rPr>
      </w:pPr>
      <w:r w:rsidRPr="007210E2">
        <w:rPr>
          <w:b/>
          <w:bCs/>
        </w:rPr>
        <w:t>Le informazioni sulle azioni previste dal PON sono diffuse con la massima pubblicità allo scopo di valorizzare il ruolo dell’Unione Europea e di garantire la massima trasparenza dell’intervento dei Fondi.</w:t>
      </w:r>
      <w:r w:rsidRPr="007210E2">
        <w:rPr>
          <w:bCs/>
        </w:rPr>
        <w:t xml:space="preserve">      </w:t>
      </w:r>
    </w:p>
    <w:p w:rsidR="007E3D58" w:rsidRPr="007210E2" w:rsidRDefault="007E3D58" w:rsidP="00E6122C">
      <w:pPr>
        <w:tabs>
          <w:tab w:val="center" w:pos="4819"/>
          <w:tab w:val="left" w:pos="6750"/>
        </w:tabs>
        <w:jc w:val="both"/>
        <w:rPr>
          <w:sz w:val="16"/>
          <w:szCs w:val="16"/>
        </w:rPr>
      </w:pPr>
    </w:p>
    <w:p w:rsidR="007E3D58" w:rsidRPr="007210E2" w:rsidRDefault="007E3D58" w:rsidP="007E3D58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 xml:space="preserve">In allegato: </w:t>
      </w:r>
    </w:p>
    <w:p w:rsidR="007E3D58" w:rsidRPr="007210E2" w:rsidRDefault="007E3D58" w:rsidP="007E3D58">
      <w:pPr>
        <w:pStyle w:val="Default"/>
        <w:rPr>
          <w:color w:val="auto"/>
          <w:sz w:val="23"/>
          <w:szCs w:val="23"/>
        </w:rPr>
      </w:pPr>
      <w:r w:rsidRPr="007210E2">
        <w:rPr>
          <w:color w:val="auto"/>
          <w:sz w:val="23"/>
          <w:szCs w:val="23"/>
        </w:rPr>
        <w:t xml:space="preserve">Allegato A - Domanda di partecipazione. </w:t>
      </w:r>
    </w:p>
    <w:p w:rsidR="005F6086" w:rsidRPr="007210E2" w:rsidRDefault="007E3D58" w:rsidP="0032314A">
      <w:pPr>
        <w:tabs>
          <w:tab w:val="center" w:pos="4819"/>
          <w:tab w:val="left" w:pos="6750"/>
        </w:tabs>
        <w:jc w:val="both"/>
      </w:pPr>
      <w:r w:rsidRPr="007210E2">
        <w:rPr>
          <w:sz w:val="23"/>
          <w:szCs w:val="23"/>
        </w:rPr>
        <w:t xml:space="preserve">Allegato B - Tabella di </w:t>
      </w:r>
      <w:r w:rsidR="00727BBA" w:rsidRPr="007210E2">
        <w:rPr>
          <w:sz w:val="23"/>
          <w:szCs w:val="23"/>
        </w:rPr>
        <w:t>auto</w:t>
      </w:r>
      <w:r w:rsidRPr="007210E2">
        <w:rPr>
          <w:sz w:val="23"/>
          <w:szCs w:val="23"/>
        </w:rPr>
        <w:t>valutazione dei titoli</w:t>
      </w:r>
      <w:r w:rsidR="00727BBA" w:rsidRPr="007210E2">
        <w:rPr>
          <w:sz w:val="23"/>
          <w:szCs w:val="23"/>
        </w:rPr>
        <w:t xml:space="preserve"> posseduti</w:t>
      </w:r>
      <w:r w:rsidRPr="007210E2">
        <w:rPr>
          <w:sz w:val="23"/>
          <w:szCs w:val="23"/>
        </w:rPr>
        <w:t>;</w:t>
      </w:r>
    </w:p>
    <w:p w:rsidR="00126776" w:rsidRPr="007210E2" w:rsidRDefault="00957B5A" w:rsidP="00126776">
      <w:pPr>
        <w:autoSpaceDE w:val="0"/>
        <w:autoSpaceDN w:val="0"/>
        <w:adjustRightInd w:val="0"/>
      </w:pPr>
      <w:r w:rsidRPr="007210E2">
        <w:t xml:space="preserve">                                                        </w:t>
      </w:r>
      <w:r w:rsidR="00AB3F2E" w:rsidRPr="007210E2">
        <w:t xml:space="preserve">                            </w:t>
      </w:r>
      <w:r w:rsidRPr="007210E2">
        <w:t xml:space="preserve"> </w:t>
      </w:r>
      <w:r w:rsidR="00C85C97" w:rsidRPr="007210E2">
        <w:t xml:space="preserve">         </w:t>
      </w:r>
      <w:r w:rsidRPr="007210E2">
        <w:t xml:space="preserve">   </w:t>
      </w:r>
      <w:r w:rsidR="00126776" w:rsidRPr="007210E2">
        <w:t xml:space="preserve">  IL DIRIGENTE SCOLASTICO</w:t>
      </w:r>
    </w:p>
    <w:p w:rsidR="00A46555" w:rsidRPr="007210E2" w:rsidRDefault="00126776" w:rsidP="00914165">
      <w:pPr>
        <w:autoSpaceDE w:val="0"/>
        <w:autoSpaceDN w:val="0"/>
        <w:adjustRightInd w:val="0"/>
      </w:pPr>
      <w:r w:rsidRPr="007210E2">
        <w:t xml:space="preserve">                                                                                     </w:t>
      </w:r>
      <w:r w:rsidR="00C85C97" w:rsidRPr="007210E2">
        <w:t xml:space="preserve">             </w:t>
      </w:r>
      <w:r w:rsidR="00981FBE" w:rsidRPr="007210E2">
        <w:t xml:space="preserve">     </w:t>
      </w:r>
      <w:r w:rsidRPr="007210E2">
        <w:t xml:space="preserve">   Prof.ssa Emma Marchitto</w:t>
      </w:r>
    </w:p>
    <w:p w:rsidR="00C85C97" w:rsidRPr="007210E2" w:rsidRDefault="00C85C97" w:rsidP="00C85C97">
      <w:pPr>
        <w:jc w:val="right"/>
        <w:rPr>
          <w:sz w:val="20"/>
          <w:szCs w:val="20"/>
        </w:rPr>
      </w:pPr>
      <w:r w:rsidRPr="007210E2">
        <w:rPr>
          <w:sz w:val="20"/>
          <w:szCs w:val="20"/>
        </w:rPr>
        <w:t xml:space="preserve">Firma autografa sostituita a mezzo stampa ai sensi </w:t>
      </w:r>
    </w:p>
    <w:p w:rsidR="00DE1D6F" w:rsidRPr="007210E2" w:rsidRDefault="00C85C97" w:rsidP="008A1E3C">
      <w:pPr>
        <w:jc w:val="right"/>
        <w:rPr>
          <w:sz w:val="20"/>
          <w:szCs w:val="20"/>
        </w:rPr>
      </w:pPr>
      <w:proofErr w:type="gramStart"/>
      <w:r w:rsidRPr="007210E2">
        <w:rPr>
          <w:sz w:val="20"/>
          <w:szCs w:val="20"/>
        </w:rPr>
        <w:t>dell’articolo</w:t>
      </w:r>
      <w:proofErr w:type="gramEnd"/>
      <w:r w:rsidRPr="007210E2">
        <w:rPr>
          <w:sz w:val="20"/>
          <w:szCs w:val="20"/>
        </w:rPr>
        <w:t xml:space="preserve"> 3, co</w:t>
      </w:r>
      <w:r w:rsidR="008A1E3C" w:rsidRPr="007210E2">
        <w:rPr>
          <w:sz w:val="20"/>
          <w:szCs w:val="20"/>
        </w:rPr>
        <w:t xml:space="preserve">mma 2, del </w:t>
      </w:r>
      <w:proofErr w:type="spellStart"/>
      <w:r w:rsidR="008A1E3C" w:rsidRPr="007210E2">
        <w:rPr>
          <w:sz w:val="20"/>
          <w:szCs w:val="20"/>
        </w:rPr>
        <w:t>D.lgs</w:t>
      </w:r>
      <w:proofErr w:type="spellEnd"/>
      <w:r w:rsidR="008A1E3C" w:rsidRPr="007210E2">
        <w:rPr>
          <w:sz w:val="20"/>
          <w:szCs w:val="20"/>
        </w:rPr>
        <w:t xml:space="preserve"> n. 39 del 1993</w:t>
      </w:r>
    </w:p>
    <w:p w:rsidR="00554D2A" w:rsidRPr="007210E2" w:rsidRDefault="00554D2A" w:rsidP="008A1E3C">
      <w:pPr>
        <w:jc w:val="right"/>
        <w:rPr>
          <w:sz w:val="20"/>
          <w:szCs w:val="20"/>
        </w:rPr>
      </w:pPr>
    </w:p>
    <w:p w:rsidR="00554D2A" w:rsidRDefault="00554D2A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Default="00E07F55" w:rsidP="008A1E3C">
      <w:pPr>
        <w:jc w:val="right"/>
        <w:rPr>
          <w:sz w:val="20"/>
          <w:szCs w:val="20"/>
        </w:rPr>
      </w:pPr>
    </w:p>
    <w:p w:rsidR="00E07F55" w:rsidRPr="007210E2" w:rsidRDefault="00E07F55" w:rsidP="008A1E3C">
      <w:pPr>
        <w:jc w:val="right"/>
        <w:rPr>
          <w:sz w:val="20"/>
          <w:szCs w:val="20"/>
        </w:rPr>
      </w:pPr>
    </w:p>
    <w:p w:rsidR="00DE1D6F" w:rsidRPr="007210E2" w:rsidRDefault="00BF390A" w:rsidP="00914165">
      <w:pPr>
        <w:autoSpaceDE w:val="0"/>
        <w:autoSpaceDN w:val="0"/>
        <w:adjustRightInd w:val="0"/>
      </w:pPr>
      <w:r w:rsidRPr="007210E2">
        <w:rPr>
          <w:sz w:val="27"/>
          <w:szCs w:val="27"/>
        </w:rPr>
        <w:pict>
          <v:shape id="_x0000_i1028" type="#_x0000_t75" style="width:500.25pt;height:86.25pt">
            <v:imagedata r:id="rId7" o:title=""/>
          </v:shape>
        </w:pict>
      </w:r>
    </w:p>
    <w:p w:rsidR="00DE1D6F" w:rsidRPr="007210E2" w:rsidRDefault="00DE1D6F" w:rsidP="00914165">
      <w:pPr>
        <w:autoSpaceDE w:val="0"/>
        <w:autoSpaceDN w:val="0"/>
        <w:adjustRightInd w:val="0"/>
      </w:pPr>
    </w:p>
    <w:tbl>
      <w:tblPr>
        <w:tblpPr w:leftFromText="141" w:rightFromText="141" w:vertAnchor="page" w:horzAnchor="margin" w:tblpXSpec="center" w:tblpY="303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E1D6F" w:rsidRPr="007210E2" w:rsidTr="00A53611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6F" w:rsidRPr="007210E2" w:rsidRDefault="00BF390A" w:rsidP="00A53611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_x0000_i1029" type="#_x0000_t75" style="width:48pt;height:55.5pt;visibility:visible">
                  <v:imagedata r:id="rId8" o:title=""/>
                </v:shape>
              </w:pict>
            </w:r>
          </w:p>
          <w:p w:rsidR="00DE1D6F" w:rsidRPr="007210E2" w:rsidRDefault="00DE1D6F" w:rsidP="00A5361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6F" w:rsidRPr="007210E2" w:rsidRDefault="00DE1D6F" w:rsidP="00A53611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</w:t>
            </w:r>
            <w:proofErr w:type="gramStart"/>
            <w:r w:rsidRPr="007210E2">
              <w:rPr>
                <w:b/>
                <w:bCs/>
                <w:iCs/>
                <w:sz w:val="22"/>
                <w:szCs w:val="22"/>
              </w:rPr>
              <w:t>STATALE  D’ISTRUZIONE</w:t>
            </w:r>
            <w:proofErr w:type="gramEnd"/>
            <w:r w:rsidRPr="007210E2">
              <w:rPr>
                <w:b/>
                <w:bCs/>
                <w:iCs/>
                <w:sz w:val="22"/>
                <w:szCs w:val="22"/>
              </w:rPr>
              <w:t xml:space="preserve">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DE1D6F" w:rsidRPr="007210E2" w:rsidRDefault="00DE1D6F" w:rsidP="00A53611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Liceo delle Scienze Umane - Liceo </w:t>
            </w:r>
            <w:proofErr w:type="gramStart"/>
            <w:r w:rsidRPr="007210E2">
              <w:rPr>
                <w:b/>
                <w:sz w:val="16"/>
                <w:szCs w:val="16"/>
              </w:rPr>
              <w:t>Linguistico  -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 Liceo delle Scienze Umane opzione economico sociale</w:t>
            </w:r>
          </w:p>
          <w:p w:rsidR="00DE1D6F" w:rsidRPr="007210E2" w:rsidRDefault="00DE1D6F" w:rsidP="00A53611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DE1D6F" w:rsidRPr="007210E2" w:rsidRDefault="00DE1D6F" w:rsidP="00A53611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DE1D6F" w:rsidRPr="007210E2" w:rsidRDefault="00DE1D6F" w:rsidP="00A53611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7210E2">
              <w:rPr>
                <w:b/>
                <w:sz w:val="16"/>
                <w:szCs w:val="16"/>
              </w:rPr>
              <w:t>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DE1D6F" w:rsidRPr="007210E2" w:rsidRDefault="00DE1D6F" w:rsidP="00A536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10E2">
              <w:rPr>
                <w:b/>
                <w:sz w:val="16"/>
                <w:szCs w:val="16"/>
              </w:rPr>
              <w:t>Segr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7210E2">
              <w:rPr>
                <w:b/>
                <w:sz w:val="16"/>
                <w:szCs w:val="16"/>
              </w:rPr>
              <w:t>Vicedirigenza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:0823-580019  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Dirigente </w:t>
            </w:r>
            <w:proofErr w:type="gramStart"/>
            <w:r w:rsidRPr="007210E2">
              <w:rPr>
                <w:b/>
                <w:sz w:val="16"/>
                <w:szCs w:val="16"/>
              </w:rPr>
              <w:t>Scolastico :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0823/511863</w:t>
            </w:r>
          </w:p>
          <w:p w:rsidR="00DE1D6F" w:rsidRPr="007210E2" w:rsidRDefault="00DE1D6F" w:rsidP="00A5361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Pr="007210E2">
                <w:rPr>
                  <w:rFonts w:eastAsia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6" w:history="1">
              <w:r w:rsidRPr="007210E2">
                <w:rPr>
                  <w:rFonts w:eastAsia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DE1D6F" w:rsidRPr="007210E2" w:rsidRDefault="00DE1D6F" w:rsidP="00A5361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7" w:history="1">
              <w:r w:rsidRPr="007210E2">
                <w:rPr>
                  <w:rFonts w:eastAsia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DE1D6F" w:rsidRPr="007210E2" w:rsidRDefault="00DE1D6F" w:rsidP="00A53611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6F" w:rsidRPr="007210E2" w:rsidRDefault="00BF390A" w:rsidP="00A53611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_x0000_i1030" type="#_x0000_t75" style="width:52.5pt;height:45pt;visibility:visible">
                  <v:imagedata r:id="rId12" o:title=""/>
                </v:shape>
              </w:pict>
            </w:r>
          </w:p>
          <w:p w:rsidR="00DE1D6F" w:rsidRPr="007210E2" w:rsidRDefault="00DE1D6F" w:rsidP="00A5361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E1D6F" w:rsidRPr="007210E2" w:rsidRDefault="00772553" w:rsidP="00914165">
      <w:pPr>
        <w:autoSpaceDE w:val="0"/>
        <w:autoSpaceDN w:val="0"/>
        <w:adjustRightInd w:val="0"/>
      </w:pPr>
      <w:r w:rsidRPr="007210E2">
        <w:rPr>
          <w:b/>
          <w:bCs/>
          <w:i/>
          <w:iCs/>
          <w:sz w:val="28"/>
          <w:szCs w:val="28"/>
        </w:rPr>
        <w:t>Allegato A</w:t>
      </w:r>
    </w:p>
    <w:p w:rsidR="00DE1D6F" w:rsidRPr="007210E2" w:rsidRDefault="00DE1D6F" w:rsidP="00DE1D6F">
      <w:pPr>
        <w:pStyle w:val="1"/>
        <w:spacing w:line="240" w:lineRule="auto"/>
        <w:jc w:val="right"/>
        <w:rPr>
          <w:sz w:val="24"/>
        </w:rPr>
      </w:pPr>
      <w:r w:rsidRPr="007210E2">
        <w:rPr>
          <w:sz w:val="24"/>
        </w:rPr>
        <w:t>AL DIRIGENTE SCOLASTICO</w:t>
      </w:r>
    </w:p>
    <w:p w:rsidR="00DE1D6F" w:rsidRPr="007210E2" w:rsidRDefault="00DE1D6F" w:rsidP="00DE1D6F">
      <w:pPr>
        <w:pStyle w:val="1"/>
        <w:spacing w:line="240" w:lineRule="auto"/>
        <w:ind w:left="5598"/>
        <w:jc w:val="right"/>
        <w:rPr>
          <w:sz w:val="24"/>
        </w:rPr>
      </w:pPr>
      <w:r w:rsidRPr="007210E2">
        <w:rPr>
          <w:sz w:val="24"/>
        </w:rPr>
        <w:t>DELL’I.S.I.S.S. “G.B. NOVELLI”</w:t>
      </w:r>
    </w:p>
    <w:p w:rsidR="00DE1D6F" w:rsidRPr="007210E2" w:rsidRDefault="00DE1D6F" w:rsidP="00C13129">
      <w:pPr>
        <w:pStyle w:val="1"/>
        <w:spacing w:line="240" w:lineRule="auto"/>
        <w:ind w:left="5598"/>
        <w:jc w:val="right"/>
        <w:rPr>
          <w:sz w:val="24"/>
        </w:rPr>
      </w:pPr>
      <w:r w:rsidRPr="007210E2">
        <w:rPr>
          <w:sz w:val="24"/>
        </w:rPr>
        <w:t>MARCIANISE</w:t>
      </w:r>
    </w:p>
    <w:p w:rsidR="00FA73C8" w:rsidRPr="007210E2" w:rsidRDefault="00FA73C8" w:rsidP="00FA73C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65C5C" w:rsidRPr="007210E2" w:rsidRDefault="006F70FC" w:rsidP="00FA73C8">
      <w:pPr>
        <w:overflowPunct w:val="0"/>
        <w:autoSpaceDE w:val="0"/>
        <w:autoSpaceDN w:val="0"/>
        <w:adjustRightInd w:val="0"/>
      </w:pPr>
      <w:r w:rsidRPr="007210E2">
        <w:t xml:space="preserve">OGGETTO: </w:t>
      </w:r>
      <w:r w:rsidR="00065C5C" w:rsidRPr="007210E2">
        <w:t xml:space="preserve">Richiesta di partecipazione alla procedura di selezione per il reclutamento di docenti </w:t>
      </w:r>
    </w:p>
    <w:p w:rsidR="00F62BA2" w:rsidRPr="007210E2" w:rsidRDefault="00065C5C" w:rsidP="00FA73C8">
      <w:pPr>
        <w:overflowPunct w:val="0"/>
        <w:autoSpaceDE w:val="0"/>
        <w:autoSpaceDN w:val="0"/>
        <w:adjustRightInd w:val="0"/>
      </w:pPr>
      <w:r w:rsidRPr="007210E2">
        <w:t xml:space="preserve">                     </w:t>
      </w:r>
      <w:proofErr w:type="gramStart"/>
      <w:r w:rsidRPr="007210E2">
        <w:t>in</w:t>
      </w:r>
      <w:proofErr w:type="gramEnd"/>
      <w:r w:rsidRPr="007210E2">
        <w:t xml:space="preserve"> servizio presso la Istituzione Scolastica ISISS </w:t>
      </w:r>
      <w:r w:rsidR="00F62BA2" w:rsidRPr="007210E2">
        <w:t>“</w:t>
      </w:r>
      <w:proofErr w:type="spellStart"/>
      <w:r w:rsidR="00F62BA2" w:rsidRPr="007210E2">
        <w:t>G.B.Novelli</w:t>
      </w:r>
      <w:proofErr w:type="spellEnd"/>
      <w:r w:rsidR="00F62BA2" w:rsidRPr="007210E2">
        <w:t>” di Marcianise  per</w:t>
      </w:r>
    </w:p>
    <w:p w:rsidR="00F62BA2" w:rsidRPr="007210E2" w:rsidRDefault="00F62BA2" w:rsidP="00FA73C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 w:rsidRPr="007210E2">
        <w:t xml:space="preserve">                      </w:t>
      </w:r>
      <w:proofErr w:type="spellStart"/>
      <w:r w:rsidRPr="007210E2">
        <w:t>l’a.s.</w:t>
      </w:r>
      <w:proofErr w:type="spellEnd"/>
      <w:r w:rsidRPr="007210E2">
        <w:t xml:space="preserve"> 201</w:t>
      </w:r>
      <w:r w:rsidR="00554D2A" w:rsidRPr="007210E2">
        <w:t>8</w:t>
      </w:r>
      <w:r w:rsidRPr="007210E2">
        <w:t>/201</w:t>
      </w:r>
      <w:r w:rsidR="00554D2A" w:rsidRPr="007210E2">
        <w:t>9</w:t>
      </w:r>
      <w:r w:rsidRPr="007210E2">
        <w:t xml:space="preserve"> </w:t>
      </w:r>
      <w:r w:rsidRPr="007210E2">
        <w:rPr>
          <w:rFonts w:eastAsia="Calibri"/>
          <w:lang w:eastAsia="en-US"/>
        </w:rPr>
        <w:t xml:space="preserve">con contratto a tempo indeterminato oppure con contratto a tempo </w:t>
      </w:r>
    </w:p>
    <w:p w:rsidR="00065C5C" w:rsidRPr="007210E2" w:rsidRDefault="00F62BA2" w:rsidP="00FA73C8">
      <w:pPr>
        <w:overflowPunct w:val="0"/>
        <w:autoSpaceDE w:val="0"/>
        <w:autoSpaceDN w:val="0"/>
        <w:adjustRightInd w:val="0"/>
      </w:pPr>
      <w:r w:rsidRPr="007210E2">
        <w:rPr>
          <w:rFonts w:eastAsia="Calibri"/>
          <w:lang w:eastAsia="en-US"/>
        </w:rPr>
        <w:t xml:space="preserve">                      </w:t>
      </w:r>
      <w:proofErr w:type="gramStart"/>
      <w:r w:rsidRPr="007210E2">
        <w:rPr>
          <w:rFonts w:eastAsia="Calibri"/>
          <w:lang w:eastAsia="en-US"/>
        </w:rPr>
        <w:t>determinato</w:t>
      </w:r>
      <w:r w:rsidR="00C13129" w:rsidRPr="007210E2">
        <w:rPr>
          <w:rFonts w:eastAsia="Calibri"/>
          <w:lang w:eastAsia="en-US"/>
        </w:rPr>
        <w:t xml:space="preserve"> </w:t>
      </w:r>
      <w:r w:rsidRPr="007210E2">
        <w:rPr>
          <w:rFonts w:eastAsia="Calibri"/>
          <w:lang w:eastAsia="en-US"/>
        </w:rPr>
        <w:t xml:space="preserve"> fino</w:t>
      </w:r>
      <w:proofErr w:type="gramEnd"/>
      <w:r w:rsidRPr="007210E2">
        <w:rPr>
          <w:rFonts w:eastAsia="Calibri"/>
          <w:lang w:eastAsia="en-US"/>
        </w:rPr>
        <w:t xml:space="preserve"> al  termine dell’anno scolastico (31/08/</w:t>
      </w:r>
      <w:r w:rsidR="00554D2A" w:rsidRPr="007210E2">
        <w:rPr>
          <w:rFonts w:eastAsia="Calibri"/>
          <w:lang w:eastAsia="en-US"/>
        </w:rPr>
        <w:t>2019</w:t>
      </w:r>
      <w:r w:rsidRPr="007210E2">
        <w:rPr>
          <w:rFonts w:eastAsia="Calibri"/>
          <w:lang w:eastAsia="en-US"/>
        </w:rPr>
        <w:t>)</w:t>
      </w:r>
      <w:r w:rsidRPr="007210E2">
        <w:t xml:space="preserve"> da impiegare in qualità</w:t>
      </w:r>
    </w:p>
    <w:p w:rsidR="00065C5C" w:rsidRPr="007210E2" w:rsidRDefault="00065C5C" w:rsidP="00FA73C8">
      <w:pPr>
        <w:overflowPunct w:val="0"/>
        <w:autoSpaceDE w:val="0"/>
        <w:autoSpaceDN w:val="0"/>
        <w:adjustRightInd w:val="0"/>
      </w:pPr>
      <w:r w:rsidRPr="007210E2">
        <w:t xml:space="preserve">                    </w:t>
      </w:r>
      <w:r w:rsidR="00F62BA2" w:rsidRPr="007210E2">
        <w:t xml:space="preserve"> </w:t>
      </w:r>
      <w:r w:rsidRPr="007210E2">
        <w:t xml:space="preserve"> </w:t>
      </w:r>
      <w:proofErr w:type="gramStart"/>
      <w:r w:rsidR="00F62BA2" w:rsidRPr="007210E2">
        <w:t>di</w:t>
      </w:r>
      <w:proofErr w:type="gramEnd"/>
      <w:r w:rsidRPr="007210E2">
        <w:t xml:space="preserve"> </w:t>
      </w:r>
      <w:r w:rsidR="00F62BA2" w:rsidRPr="007210E2">
        <w:t xml:space="preserve"> </w:t>
      </w:r>
      <w:r w:rsidRPr="007210E2">
        <w:t xml:space="preserve"> _______________________________</w:t>
      </w:r>
      <w:r w:rsidR="00F62BA2" w:rsidRPr="007210E2">
        <w:t xml:space="preserve"> nell’ambito del  PON di cui</w:t>
      </w:r>
    </w:p>
    <w:p w:rsidR="00065C5C" w:rsidRPr="007210E2" w:rsidRDefault="00065C5C" w:rsidP="00065C5C">
      <w:pPr>
        <w:overflowPunct w:val="0"/>
        <w:autoSpaceDE w:val="0"/>
        <w:autoSpaceDN w:val="0"/>
        <w:adjustRightInd w:val="0"/>
      </w:pPr>
      <w:r w:rsidRPr="007210E2">
        <w:t xml:space="preserve">                      </w:t>
      </w:r>
      <w:r w:rsidR="00AF538E" w:rsidRPr="007210E2">
        <w:t xml:space="preserve">  </w:t>
      </w:r>
      <w:r w:rsidRPr="007210E2">
        <w:t xml:space="preserve"> </w:t>
      </w:r>
      <w:r w:rsidRPr="007210E2">
        <w:rPr>
          <w:sz w:val="16"/>
          <w:szCs w:val="16"/>
        </w:rPr>
        <w:t>(Figura di supporto operativo o Referente per la valutazione)</w:t>
      </w:r>
    </w:p>
    <w:p w:rsidR="00065C5C" w:rsidRPr="007210E2" w:rsidRDefault="00554D2A" w:rsidP="00554D2A">
      <w:pPr>
        <w:widowControl w:val="0"/>
        <w:rPr>
          <w:b/>
          <w:bCs/>
          <w:sz w:val="22"/>
          <w:szCs w:val="22"/>
        </w:rPr>
      </w:pPr>
      <w:r w:rsidRPr="007210E2">
        <w:t xml:space="preserve">                       </w:t>
      </w:r>
      <w:r w:rsidR="00AF538E" w:rsidRPr="007210E2">
        <w:t>a</w:t>
      </w:r>
      <w:r w:rsidR="00C13129" w:rsidRPr="007210E2">
        <w:t>ll’</w:t>
      </w:r>
      <w:r w:rsidR="00065C5C" w:rsidRPr="007210E2">
        <w:rPr>
          <w:b/>
          <w:bCs/>
          <w:sz w:val="22"/>
          <w:szCs w:val="22"/>
        </w:rPr>
        <w:t xml:space="preserve">Avviso pubblico </w:t>
      </w:r>
      <w:r w:rsidRPr="007210E2">
        <w:rPr>
          <w:b/>
          <w:bCs/>
          <w:sz w:val="22"/>
          <w:szCs w:val="22"/>
          <w:u w:val="single"/>
          <w:lang w:eastAsia="en-US"/>
        </w:rPr>
        <w:t xml:space="preserve">Avviso </w:t>
      </w:r>
      <w:proofErr w:type="spellStart"/>
      <w:r w:rsidRPr="007210E2">
        <w:rPr>
          <w:b/>
          <w:bCs/>
          <w:sz w:val="22"/>
          <w:szCs w:val="22"/>
          <w:u w:val="single"/>
          <w:lang w:eastAsia="en-US"/>
        </w:rPr>
        <w:t>prot</w:t>
      </w:r>
      <w:proofErr w:type="spellEnd"/>
      <w:r w:rsidRPr="007210E2">
        <w:rPr>
          <w:b/>
          <w:bCs/>
          <w:sz w:val="22"/>
          <w:szCs w:val="22"/>
          <w:u w:val="single"/>
          <w:lang w:eastAsia="en-US"/>
        </w:rPr>
        <w:t xml:space="preserve">. </w:t>
      </w:r>
      <w:r w:rsidRPr="007210E2">
        <w:rPr>
          <w:b/>
          <w:bCs/>
          <w:sz w:val="22"/>
          <w:szCs w:val="22"/>
        </w:rPr>
        <w:t>n. 1953 del 21/02/2017</w:t>
      </w:r>
    </w:p>
    <w:p w:rsidR="00554D2A" w:rsidRPr="007210E2" w:rsidRDefault="00FA73C8" w:rsidP="00554D2A">
      <w:pPr>
        <w:overflowPunct w:val="0"/>
        <w:autoSpaceDE w:val="0"/>
        <w:autoSpaceDN w:val="0"/>
        <w:adjustRightInd w:val="0"/>
        <w:rPr>
          <w:b/>
        </w:rPr>
      </w:pPr>
      <w:r w:rsidRPr="007210E2">
        <w:rPr>
          <w:b/>
          <w:bCs/>
          <w:sz w:val="22"/>
          <w:szCs w:val="22"/>
        </w:rPr>
        <w:t xml:space="preserve">                   </w:t>
      </w:r>
      <w:r w:rsidR="00AF538E" w:rsidRPr="007210E2">
        <w:rPr>
          <w:b/>
          <w:bCs/>
          <w:sz w:val="22"/>
          <w:szCs w:val="22"/>
        </w:rPr>
        <w:t xml:space="preserve"> </w:t>
      </w:r>
      <w:r w:rsidRPr="007210E2">
        <w:rPr>
          <w:b/>
          <w:bCs/>
          <w:sz w:val="22"/>
          <w:szCs w:val="22"/>
        </w:rPr>
        <w:t xml:space="preserve">      </w:t>
      </w:r>
      <w:proofErr w:type="gramStart"/>
      <w:r w:rsidR="006F70FC" w:rsidRPr="007210E2">
        <w:rPr>
          <w:b/>
          <w:bCs/>
          <w:sz w:val="22"/>
          <w:szCs w:val="22"/>
        </w:rPr>
        <w:t xml:space="preserve">Progetto </w:t>
      </w:r>
      <w:r w:rsidR="00772553" w:rsidRPr="007210E2">
        <w:rPr>
          <w:b/>
          <w:bCs/>
          <w:sz w:val="22"/>
          <w:szCs w:val="22"/>
        </w:rPr>
        <w:t>:</w:t>
      </w:r>
      <w:proofErr w:type="gramEnd"/>
      <w:r w:rsidRPr="007210E2">
        <w:rPr>
          <w:rFonts w:eastAsia="Calibri"/>
          <w:b/>
          <w:lang w:eastAsia="en-US"/>
        </w:rPr>
        <w:t xml:space="preserve"> </w:t>
      </w:r>
      <w:r w:rsidR="00554D2A" w:rsidRPr="007210E2">
        <w:rPr>
          <w:b/>
        </w:rPr>
        <w:t xml:space="preserve">“Potenziamo le competenze e le abilità di base dei giovani”  </w:t>
      </w:r>
    </w:p>
    <w:p w:rsidR="00554D2A" w:rsidRPr="007210E2" w:rsidRDefault="00554D2A" w:rsidP="00554D2A">
      <w:pPr>
        <w:overflowPunct w:val="0"/>
        <w:autoSpaceDE w:val="0"/>
        <w:autoSpaceDN w:val="0"/>
        <w:adjustRightInd w:val="0"/>
        <w:rPr>
          <w:b/>
        </w:rPr>
      </w:pPr>
      <w:r w:rsidRPr="007210E2">
        <w:rPr>
          <w:b/>
        </w:rPr>
        <w:t xml:space="preserve">                       </w:t>
      </w:r>
      <w:proofErr w:type="gramStart"/>
      <w:r w:rsidRPr="007210E2">
        <w:rPr>
          <w:b/>
          <w:bCs/>
        </w:rPr>
        <w:t>codice:10.2.2A</w:t>
      </w:r>
      <w:proofErr w:type="gramEnd"/>
      <w:r w:rsidRPr="007210E2">
        <w:rPr>
          <w:b/>
          <w:bCs/>
        </w:rPr>
        <w:t>-FSEPON-CA-2017-785</w:t>
      </w:r>
      <w:r w:rsidRPr="007210E2">
        <w:rPr>
          <w:b/>
          <w:bCs/>
          <w:sz w:val="23"/>
          <w:szCs w:val="23"/>
        </w:rPr>
        <w:t xml:space="preserve"> </w:t>
      </w:r>
      <w:r w:rsidR="00A574F3" w:rsidRPr="007210E2">
        <w:rPr>
          <w:b/>
        </w:rPr>
        <w:t xml:space="preserve">                       </w:t>
      </w:r>
      <w:r w:rsidR="001B7317" w:rsidRPr="007210E2">
        <w:rPr>
          <w:b/>
        </w:rPr>
        <w:t xml:space="preserve">               </w:t>
      </w:r>
    </w:p>
    <w:p w:rsidR="00A574F3" w:rsidRPr="007210E2" w:rsidRDefault="00554D2A" w:rsidP="00554D2A">
      <w:pPr>
        <w:overflowPunct w:val="0"/>
        <w:autoSpaceDE w:val="0"/>
        <w:autoSpaceDN w:val="0"/>
        <w:adjustRightInd w:val="0"/>
        <w:rPr>
          <w:b/>
          <w:bCs/>
        </w:rPr>
      </w:pPr>
      <w:r w:rsidRPr="007210E2">
        <w:rPr>
          <w:b/>
        </w:rPr>
        <w:t xml:space="preserve">                      CUP: B27I17000460007</w:t>
      </w:r>
    </w:p>
    <w:p w:rsidR="00FA73C8" w:rsidRPr="007210E2" w:rsidRDefault="00FA73C8" w:rsidP="00914165">
      <w:pPr>
        <w:autoSpaceDE w:val="0"/>
        <w:autoSpaceDN w:val="0"/>
        <w:adjustRightInd w:val="0"/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r w:rsidRPr="007210E2">
        <w:rPr>
          <w:szCs w:val="22"/>
        </w:rPr>
        <w:t>Il/La sottoscritto/a</w:t>
      </w:r>
      <w:r w:rsidRPr="007210E2">
        <w:rPr>
          <w:szCs w:val="16"/>
        </w:rPr>
        <w:t>_________________________________________________________________</w:t>
      </w:r>
    </w:p>
    <w:p w:rsidR="00116B60" w:rsidRPr="007210E2" w:rsidRDefault="00116B60" w:rsidP="00116B60">
      <w:pPr>
        <w:autoSpaceDE w:val="0"/>
        <w:autoSpaceDN w:val="0"/>
        <w:adjustRightInd w:val="0"/>
        <w:rPr>
          <w:sz w:val="16"/>
          <w:szCs w:val="16"/>
        </w:rPr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proofErr w:type="gramStart"/>
      <w:r w:rsidRPr="007210E2">
        <w:rPr>
          <w:szCs w:val="22"/>
        </w:rPr>
        <w:t>nato</w:t>
      </w:r>
      <w:proofErr w:type="gramEnd"/>
      <w:r w:rsidRPr="007210E2">
        <w:rPr>
          <w:szCs w:val="22"/>
        </w:rPr>
        <w:t xml:space="preserve">/a </w:t>
      </w:r>
      <w:r w:rsidRPr="007210E2">
        <w:rPr>
          <w:szCs w:val="16"/>
        </w:rPr>
        <w:t>_____________________________</w:t>
      </w:r>
      <w:r w:rsidRPr="007210E2">
        <w:rPr>
          <w:szCs w:val="22"/>
        </w:rPr>
        <w:t xml:space="preserve">prov. </w:t>
      </w:r>
      <w:r w:rsidRPr="007210E2">
        <w:rPr>
          <w:szCs w:val="16"/>
        </w:rPr>
        <w:t>____________</w:t>
      </w:r>
      <w:r w:rsidRPr="007210E2">
        <w:t xml:space="preserve"> il</w:t>
      </w:r>
      <w:r w:rsidRPr="007210E2">
        <w:rPr>
          <w:szCs w:val="16"/>
        </w:rPr>
        <w:t xml:space="preserve"> ___________________________</w:t>
      </w:r>
    </w:p>
    <w:p w:rsidR="00116B60" w:rsidRPr="007210E2" w:rsidRDefault="00116B60" w:rsidP="00116B60">
      <w:pPr>
        <w:autoSpaceDE w:val="0"/>
        <w:autoSpaceDN w:val="0"/>
        <w:adjustRightInd w:val="0"/>
        <w:rPr>
          <w:sz w:val="16"/>
          <w:szCs w:val="16"/>
        </w:rPr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proofErr w:type="gramStart"/>
      <w:r w:rsidRPr="007210E2">
        <w:rPr>
          <w:szCs w:val="22"/>
        </w:rPr>
        <w:t>residente</w:t>
      </w:r>
      <w:proofErr w:type="gramEnd"/>
      <w:r w:rsidRPr="007210E2">
        <w:rPr>
          <w:szCs w:val="22"/>
        </w:rPr>
        <w:t xml:space="preserve"> in </w:t>
      </w:r>
      <w:r w:rsidRPr="007210E2">
        <w:rPr>
          <w:szCs w:val="16"/>
        </w:rPr>
        <w:t xml:space="preserve">___________________CAP___________ </w:t>
      </w:r>
      <w:r w:rsidRPr="007210E2">
        <w:rPr>
          <w:szCs w:val="22"/>
        </w:rPr>
        <w:t xml:space="preserve">prov. </w:t>
      </w:r>
      <w:r w:rsidRPr="007210E2">
        <w:rPr>
          <w:szCs w:val="16"/>
        </w:rPr>
        <w:t>___________</w:t>
      </w:r>
      <w:r w:rsidRPr="007210E2">
        <w:rPr>
          <w:szCs w:val="22"/>
        </w:rPr>
        <w:t>via/Piazza</w:t>
      </w:r>
      <w:r w:rsidRPr="007210E2">
        <w:rPr>
          <w:szCs w:val="16"/>
        </w:rPr>
        <w:t xml:space="preserve">_____________ </w:t>
      </w:r>
    </w:p>
    <w:p w:rsidR="00116B60" w:rsidRPr="007210E2" w:rsidRDefault="00116B60" w:rsidP="00116B60">
      <w:pPr>
        <w:autoSpaceDE w:val="0"/>
        <w:autoSpaceDN w:val="0"/>
        <w:adjustRightInd w:val="0"/>
        <w:rPr>
          <w:sz w:val="16"/>
          <w:szCs w:val="16"/>
        </w:rPr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proofErr w:type="spellStart"/>
      <w:r w:rsidRPr="007210E2">
        <w:rPr>
          <w:szCs w:val="22"/>
        </w:rPr>
        <w:t>n.civ</w:t>
      </w:r>
      <w:proofErr w:type="spellEnd"/>
      <w:r w:rsidRPr="007210E2">
        <w:rPr>
          <w:szCs w:val="22"/>
        </w:rPr>
        <w:t xml:space="preserve">. </w:t>
      </w:r>
      <w:r w:rsidRPr="007210E2">
        <w:rPr>
          <w:szCs w:val="16"/>
        </w:rPr>
        <w:t>_________</w:t>
      </w:r>
      <w:r w:rsidRPr="007210E2">
        <w:rPr>
          <w:szCs w:val="22"/>
        </w:rPr>
        <w:t>telefono</w:t>
      </w:r>
      <w:r w:rsidRPr="007210E2">
        <w:rPr>
          <w:szCs w:val="16"/>
        </w:rPr>
        <w:t>________________________________</w:t>
      </w:r>
      <w:r w:rsidRPr="007210E2">
        <w:rPr>
          <w:szCs w:val="22"/>
        </w:rPr>
        <w:t xml:space="preserve">cell. </w:t>
      </w:r>
      <w:r w:rsidRPr="007210E2">
        <w:rPr>
          <w:szCs w:val="16"/>
        </w:rPr>
        <w:t>________________________</w:t>
      </w:r>
    </w:p>
    <w:p w:rsidR="00116B60" w:rsidRPr="007210E2" w:rsidRDefault="00116B60" w:rsidP="00116B60">
      <w:pPr>
        <w:autoSpaceDE w:val="0"/>
        <w:autoSpaceDN w:val="0"/>
        <w:adjustRightInd w:val="0"/>
        <w:rPr>
          <w:sz w:val="16"/>
          <w:szCs w:val="16"/>
        </w:rPr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proofErr w:type="gramStart"/>
      <w:r w:rsidRPr="007210E2">
        <w:rPr>
          <w:szCs w:val="22"/>
        </w:rPr>
        <w:t>indirizzo</w:t>
      </w:r>
      <w:proofErr w:type="gramEnd"/>
      <w:r w:rsidRPr="007210E2">
        <w:rPr>
          <w:szCs w:val="22"/>
        </w:rPr>
        <w:t xml:space="preserve"> di posta elettronica </w:t>
      </w:r>
      <w:r w:rsidRPr="007210E2">
        <w:rPr>
          <w:szCs w:val="16"/>
        </w:rPr>
        <w:t>_________________________________________________________</w:t>
      </w:r>
    </w:p>
    <w:p w:rsidR="00116B60" w:rsidRPr="007210E2" w:rsidRDefault="00116B60" w:rsidP="00116B60">
      <w:pPr>
        <w:autoSpaceDE w:val="0"/>
        <w:autoSpaceDN w:val="0"/>
        <w:adjustRightInd w:val="0"/>
        <w:rPr>
          <w:sz w:val="16"/>
          <w:szCs w:val="16"/>
        </w:rPr>
      </w:pPr>
    </w:p>
    <w:p w:rsidR="00116B60" w:rsidRPr="007210E2" w:rsidRDefault="00116B60" w:rsidP="00116B60">
      <w:pPr>
        <w:autoSpaceDE w:val="0"/>
        <w:autoSpaceDN w:val="0"/>
        <w:adjustRightInd w:val="0"/>
        <w:rPr>
          <w:szCs w:val="16"/>
        </w:rPr>
      </w:pPr>
      <w:proofErr w:type="gramStart"/>
      <w:r w:rsidRPr="007210E2">
        <w:rPr>
          <w:szCs w:val="16"/>
        </w:rPr>
        <w:t>codice</w:t>
      </w:r>
      <w:proofErr w:type="gramEnd"/>
      <w:r w:rsidRPr="007210E2">
        <w:rPr>
          <w:szCs w:val="16"/>
        </w:rPr>
        <w:t xml:space="preserve"> fiscale_____________________________________________________________________</w:t>
      </w:r>
    </w:p>
    <w:p w:rsidR="00B03F34" w:rsidRPr="007210E2" w:rsidRDefault="00B03F34" w:rsidP="00B3464D">
      <w:pPr>
        <w:autoSpaceDE w:val="0"/>
        <w:autoSpaceDN w:val="0"/>
        <w:adjustRightInd w:val="0"/>
        <w:rPr>
          <w:szCs w:val="20"/>
        </w:rPr>
      </w:pPr>
    </w:p>
    <w:p w:rsidR="00B3464D" w:rsidRPr="007210E2" w:rsidRDefault="00B3464D" w:rsidP="00B3464D">
      <w:pPr>
        <w:autoSpaceDE w:val="0"/>
        <w:autoSpaceDN w:val="0"/>
        <w:adjustRightInd w:val="0"/>
        <w:rPr>
          <w:szCs w:val="20"/>
        </w:rPr>
      </w:pPr>
    </w:p>
    <w:p w:rsidR="00116B60" w:rsidRPr="007210E2" w:rsidRDefault="00116B60" w:rsidP="00116B60">
      <w:pPr>
        <w:autoSpaceDE w:val="0"/>
        <w:autoSpaceDN w:val="0"/>
        <w:adjustRightInd w:val="0"/>
        <w:jc w:val="center"/>
        <w:rPr>
          <w:szCs w:val="20"/>
        </w:rPr>
      </w:pPr>
      <w:r w:rsidRPr="007210E2">
        <w:rPr>
          <w:szCs w:val="20"/>
        </w:rPr>
        <w:t>C H I E D E</w:t>
      </w:r>
    </w:p>
    <w:p w:rsidR="00B03F34" w:rsidRPr="007210E2" w:rsidRDefault="00B03F34" w:rsidP="00116B60">
      <w:pPr>
        <w:autoSpaceDE w:val="0"/>
        <w:autoSpaceDN w:val="0"/>
        <w:adjustRightInd w:val="0"/>
        <w:jc w:val="center"/>
        <w:rPr>
          <w:szCs w:val="20"/>
        </w:rPr>
      </w:pPr>
    </w:p>
    <w:p w:rsidR="00116B60" w:rsidRPr="007210E2" w:rsidRDefault="00116B60" w:rsidP="00116B60">
      <w:proofErr w:type="gramStart"/>
      <w:r w:rsidRPr="007210E2">
        <w:rPr>
          <w:szCs w:val="22"/>
        </w:rPr>
        <w:t>alla</w:t>
      </w:r>
      <w:proofErr w:type="gramEnd"/>
      <w:r w:rsidRPr="007210E2">
        <w:rPr>
          <w:szCs w:val="22"/>
        </w:rPr>
        <w:t xml:space="preserve"> S.V. di partecipare alla </w:t>
      </w:r>
      <w:r w:rsidRPr="007210E2">
        <w:t xml:space="preserve">procedura di </w:t>
      </w:r>
      <w:r w:rsidRPr="007210E2">
        <w:rPr>
          <w:szCs w:val="22"/>
        </w:rPr>
        <w:t xml:space="preserve">selezione </w:t>
      </w:r>
      <w:r w:rsidRPr="007210E2">
        <w:t xml:space="preserve">per il </w:t>
      </w:r>
      <w:r w:rsidRPr="007210E2">
        <w:rPr>
          <w:szCs w:val="22"/>
        </w:rPr>
        <w:t>reclutamento</w:t>
      </w:r>
      <w:r w:rsidR="00B03F34" w:rsidRPr="007210E2">
        <w:rPr>
          <w:szCs w:val="22"/>
        </w:rPr>
        <w:t xml:space="preserve"> di </w:t>
      </w:r>
      <w:r w:rsidR="00B03F34" w:rsidRPr="007210E2">
        <w:t xml:space="preserve">figure professionali </w:t>
      </w:r>
      <w:r w:rsidRPr="007210E2">
        <w:t xml:space="preserve"> </w:t>
      </w:r>
      <w:r w:rsidR="00B03F34" w:rsidRPr="007210E2">
        <w:t>a cui affidare   lo svolgimento delle funzione  relative al ruolo di:</w:t>
      </w:r>
    </w:p>
    <w:p w:rsidR="00116B60" w:rsidRPr="007210E2" w:rsidRDefault="00116B60" w:rsidP="00116B60">
      <w:pPr>
        <w:numPr>
          <w:ilvl w:val="0"/>
          <w:numId w:val="9"/>
        </w:numPr>
        <w:rPr>
          <w:b/>
        </w:rPr>
      </w:pPr>
      <w:r w:rsidRPr="007210E2">
        <w:rPr>
          <w:b/>
        </w:rPr>
        <w:t xml:space="preserve">REFERENTE PER LA VALUTAZIONE </w:t>
      </w:r>
    </w:p>
    <w:p w:rsidR="00116B60" w:rsidRPr="007210E2" w:rsidRDefault="00116B60" w:rsidP="00116B60">
      <w:pPr>
        <w:numPr>
          <w:ilvl w:val="0"/>
          <w:numId w:val="9"/>
        </w:numPr>
        <w:rPr>
          <w:b/>
        </w:rPr>
      </w:pPr>
      <w:r w:rsidRPr="007210E2">
        <w:rPr>
          <w:b/>
        </w:rPr>
        <w:t>FIGURA DI SUPPORTO OPERATIVO</w:t>
      </w:r>
      <w:r w:rsidR="00A574F3" w:rsidRPr="007210E2">
        <w:rPr>
          <w:rFonts w:eastAsia="Calibri"/>
          <w:b/>
          <w:bCs/>
          <w:u w:val="single"/>
          <w:lang w:eastAsia="en-US"/>
        </w:rPr>
        <w:t>/</w:t>
      </w:r>
      <w:r w:rsidR="00A574F3" w:rsidRPr="007210E2">
        <w:rPr>
          <w:rFonts w:eastAsia="Calibri"/>
          <w:b/>
          <w:bCs/>
          <w:lang w:eastAsia="en-US"/>
        </w:rPr>
        <w:t>COORDINATORE LOGISTICO ORGANIZZATIVO</w:t>
      </w:r>
    </w:p>
    <w:p w:rsidR="00A574F3" w:rsidRPr="007210E2" w:rsidRDefault="00116B60" w:rsidP="00116B60">
      <w:pPr>
        <w:overflowPunct w:val="0"/>
        <w:autoSpaceDE w:val="0"/>
        <w:autoSpaceDN w:val="0"/>
        <w:adjustRightInd w:val="0"/>
        <w:jc w:val="both"/>
        <w:rPr>
          <w:b/>
        </w:rPr>
      </w:pPr>
      <w:proofErr w:type="gramStart"/>
      <w:r w:rsidRPr="007210E2">
        <w:t>per</w:t>
      </w:r>
      <w:proofErr w:type="gramEnd"/>
      <w:r w:rsidRPr="007210E2">
        <w:t xml:space="preserve"> la realizzazione delle attività inerenti il</w:t>
      </w:r>
      <w:r w:rsidR="00F62BA2" w:rsidRPr="007210E2">
        <w:t xml:space="preserve"> </w:t>
      </w:r>
      <w:r w:rsidR="00F62BA2" w:rsidRPr="007210E2">
        <w:rPr>
          <w:b/>
        </w:rPr>
        <w:t xml:space="preserve">PON FSE </w:t>
      </w:r>
      <w:r w:rsidR="00554D2A" w:rsidRPr="007210E2">
        <w:rPr>
          <w:b/>
          <w:bCs/>
        </w:rPr>
        <w:t>10.2.2A-FSEPON-CA-2017-785</w:t>
      </w:r>
    </w:p>
    <w:p w:rsidR="00397FE7" w:rsidRPr="007210E2" w:rsidRDefault="00397FE7" w:rsidP="00116B60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97FE7" w:rsidRPr="007210E2" w:rsidRDefault="00397FE7" w:rsidP="00116B60">
      <w:pPr>
        <w:overflowPunct w:val="0"/>
        <w:autoSpaceDE w:val="0"/>
        <w:autoSpaceDN w:val="0"/>
        <w:adjustRightInd w:val="0"/>
        <w:jc w:val="both"/>
      </w:pPr>
    </w:p>
    <w:p w:rsidR="00A574F3" w:rsidRPr="007210E2" w:rsidRDefault="00A574F3" w:rsidP="00116B60">
      <w:pPr>
        <w:overflowPunct w:val="0"/>
        <w:autoSpaceDE w:val="0"/>
        <w:autoSpaceDN w:val="0"/>
        <w:adjustRightInd w:val="0"/>
        <w:jc w:val="both"/>
      </w:pPr>
    </w:p>
    <w:p w:rsidR="004519A9" w:rsidRPr="007210E2" w:rsidRDefault="004519A9" w:rsidP="00116B60">
      <w:pPr>
        <w:overflowPunct w:val="0"/>
        <w:autoSpaceDE w:val="0"/>
        <w:autoSpaceDN w:val="0"/>
        <w:adjustRightInd w:val="0"/>
        <w:jc w:val="both"/>
      </w:pPr>
    </w:p>
    <w:p w:rsidR="004519A9" w:rsidRPr="007210E2" w:rsidRDefault="004519A9" w:rsidP="00116B60">
      <w:pPr>
        <w:overflowPunct w:val="0"/>
        <w:autoSpaceDE w:val="0"/>
        <w:autoSpaceDN w:val="0"/>
        <w:adjustRightInd w:val="0"/>
        <w:jc w:val="both"/>
      </w:pPr>
    </w:p>
    <w:p w:rsidR="00116B60" w:rsidRPr="007210E2" w:rsidRDefault="00116B60" w:rsidP="00116B60">
      <w:pPr>
        <w:autoSpaceDE w:val="0"/>
        <w:autoSpaceDN w:val="0"/>
        <w:adjustRightInd w:val="0"/>
      </w:pPr>
    </w:p>
    <w:p w:rsidR="004519A9" w:rsidRPr="007210E2" w:rsidRDefault="00116B60" w:rsidP="00AF538E">
      <w:pPr>
        <w:autoSpaceDE w:val="0"/>
        <w:autoSpaceDN w:val="0"/>
        <w:adjustRightInd w:val="0"/>
        <w:rPr>
          <w:szCs w:val="18"/>
        </w:rPr>
      </w:pPr>
      <w:r w:rsidRPr="007210E2">
        <w:rPr>
          <w:szCs w:val="18"/>
        </w:rPr>
        <w:t>Il/la sottoscritto/a consapevole della responsabilità penale in caso di dichiarazioni mendaci, dichiara ai sensi degli artt. 46 e 47 del DPR 445/2000 sotto la propria responsabilità quanto segue:</w:t>
      </w:r>
    </w:p>
    <w:p w:rsidR="004519A9" w:rsidRPr="007210E2" w:rsidRDefault="004519A9" w:rsidP="00AF538E">
      <w:pPr>
        <w:autoSpaceDE w:val="0"/>
        <w:autoSpaceDN w:val="0"/>
        <w:adjustRightInd w:val="0"/>
        <w:rPr>
          <w:szCs w:val="18"/>
        </w:rPr>
      </w:pP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rPr>
          <w:szCs w:val="22"/>
        </w:rPr>
      </w:pPr>
      <w:proofErr w:type="gramStart"/>
      <w:r w:rsidRPr="007210E2">
        <w:t>di</w:t>
      </w:r>
      <w:proofErr w:type="gramEnd"/>
      <w:r w:rsidRPr="007210E2">
        <w:t xml:space="preserve"> essere docente in servizio per </w:t>
      </w:r>
      <w:proofErr w:type="spellStart"/>
      <w:r w:rsidRPr="007210E2">
        <w:t>l'a.s.</w:t>
      </w:r>
      <w:proofErr w:type="spellEnd"/>
      <w:r w:rsidRPr="007210E2">
        <w:t xml:space="preserve"> 201</w:t>
      </w:r>
      <w:r w:rsidR="00554D2A" w:rsidRPr="007210E2">
        <w:t>8-2019</w:t>
      </w:r>
      <w:r w:rsidRPr="007210E2">
        <w:t xml:space="preserve"> presso l’Istituzione Scolastica ISISS  “G.B. Novelli” di Marcianise con contratto a tempo indeterminato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rPr>
          <w:szCs w:val="22"/>
        </w:rPr>
      </w:pPr>
      <w:proofErr w:type="gramStart"/>
      <w:r w:rsidRPr="007210E2">
        <w:t>di</w:t>
      </w:r>
      <w:proofErr w:type="gramEnd"/>
      <w:r w:rsidRPr="007210E2">
        <w:t xml:space="preserve"> essere doc</w:t>
      </w:r>
      <w:r w:rsidR="00554D2A" w:rsidRPr="007210E2">
        <w:t xml:space="preserve">ente in servizio per </w:t>
      </w:r>
      <w:proofErr w:type="spellStart"/>
      <w:r w:rsidR="00554D2A" w:rsidRPr="007210E2">
        <w:t>l'a.s.</w:t>
      </w:r>
      <w:proofErr w:type="spellEnd"/>
      <w:r w:rsidR="00554D2A" w:rsidRPr="007210E2">
        <w:t xml:space="preserve"> 2018-2019</w:t>
      </w:r>
      <w:r w:rsidRPr="007210E2">
        <w:t xml:space="preserve"> presso l’Istituzione Scolastica ISISS  “G.B. Novelli” di Marcianise con contratto a tempo determinato fino al termine dell</w:t>
      </w:r>
      <w:r w:rsidR="00554D2A" w:rsidRPr="007210E2">
        <w:t>’anno scolastico (31 agosto 2019</w:t>
      </w:r>
      <w:r w:rsidRPr="007210E2">
        <w:t>)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rPr>
          <w:szCs w:val="22"/>
        </w:rPr>
      </w:pPr>
      <w:proofErr w:type="gramStart"/>
      <w:r w:rsidRPr="007210E2">
        <w:rPr>
          <w:szCs w:val="22"/>
        </w:rPr>
        <w:t>di</w:t>
      </w:r>
      <w:proofErr w:type="gramEnd"/>
      <w:r w:rsidRPr="007210E2">
        <w:rPr>
          <w:szCs w:val="22"/>
        </w:rPr>
        <w:t xml:space="preserve"> aver preso visione dell’Avviso </w:t>
      </w:r>
      <w:r w:rsidRPr="007210E2">
        <w:t>e di accettarne integralmente il contenuto;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rPr>
          <w:szCs w:val="22"/>
        </w:rPr>
      </w:pPr>
      <w:proofErr w:type="gramStart"/>
      <w:r w:rsidRPr="007210E2">
        <w:rPr>
          <w:szCs w:val="22"/>
        </w:rPr>
        <w:t>di</w:t>
      </w:r>
      <w:proofErr w:type="gramEnd"/>
      <w:r w:rsidRPr="007210E2">
        <w:rPr>
          <w:szCs w:val="22"/>
        </w:rPr>
        <w:t xml:space="preserve"> essere in possesso dei titoli  dichiarati nel curriculum vitae allegato</w:t>
      </w:r>
      <w:r w:rsidRPr="007210E2">
        <w:t xml:space="preserve"> alla presente; 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autoSpaceDE w:val="0"/>
        <w:autoSpaceDN w:val="0"/>
        <w:adjustRightInd w:val="0"/>
        <w:ind w:left="567" w:hanging="567"/>
        <w:rPr>
          <w:szCs w:val="22"/>
        </w:rPr>
      </w:pPr>
      <w:proofErr w:type="gramStart"/>
      <w:r w:rsidRPr="007210E2">
        <w:rPr>
          <w:iCs/>
        </w:rPr>
        <w:t>di</w:t>
      </w:r>
      <w:proofErr w:type="gramEnd"/>
      <w:r w:rsidRPr="007210E2">
        <w:rPr>
          <w:iCs/>
        </w:rPr>
        <w:t xml:space="preserve"> avere una conoscenza approfondita del Piano Integrato e dei manuali, linee guida,  istruzioni e indicazioni che </w:t>
      </w:r>
      <w:r w:rsidRPr="007210E2">
        <w:t>l’Autorità di Gestione ha predisposto per i  beneficiari del PON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ind w:left="567" w:hanging="567"/>
      </w:pPr>
      <w:proofErr w:type="gramStart"/>
      <w:r w:rsidRPr="007210E2">
        <w:t>di</w:t>
      </w:r>
      <w:proofErr w:type="gramEnd"/>
      <w:r w:rsidRPr="007210E2">
        <w:t xml:space="preserve"> essere in possesso  di competenze informatiche</w:t>
      </w:r>
      <w:r w:rsidR="00981FBE" w:rsidRPr="007210E2">
        <w:t xml:space="preserve"> certificate</w:t>
      </w:r>
      <w:r w:rsidRPr="007210E2">
        <w:t xml:space="preserve"> con completa autonomia nell’uso della piattaforma ministeriale PON </w:t>
      </w:r>
      <w:r w:rsidRPr="007210E2">
        <w:rPr>
          <w:bCs/>
        </w:rPr>
        <w:t>2014 – 2020</w:t>
      </w:r>
    </w:p>
    <w:p w:rsidR="004519A9" w:rsidRPr="007210E2" w:rsidRDefault="004519A9" w:rsidP="004519A9">
      <w:pPr>
        <w:numPr>
          <w:ilvl w:val="3"/>
          <w:numId w:val="36"/>
        </w:numPr>
        <w:tabs>
          <w:tab w:val="clear" w:pos="2880"/>
          <w:tab w:val="num" w:pos="567"/>
        </w:tabs>
        <w:ind w:left="567" w:hanging="567"/>
      </w:pPr>
      <w:r w:rsidRPr="007210E2">
        <w:t xml:space="preserve"> </w:t>
      </w:r>
      <w:proofErr w:type="gramStart"/>
      <w:r w:rsidRPr="007210E2">
        <w:t>di</w:t>
      </w:r>
      <w:proofErr w:type="gramEnd"/>
      <w:r w:rsidRPr="007210E2">
        <w:t xml:space="preserve"> avere p</w:t>
      </w:r>
      <w:r w:rsidRPr="007210E2">
        <w:rPr>
          <w:rFonts w:eastAsia="Calibri"/>
          <w:lang w:eastAsia="en-US"/>
        </w:rPr>
        <w:t xml:space="preserve">regresse esperienze di lavoro documentate su piattaforme  informatiche </w:t>
      </w:r>
    </w:p>
    <w:p w:rsidR="004519A9" w:rsidRPr="007210E2" w:rsidRDefault="004519A9" w:rsidP="004519A9">
      <w:pPr>
        <w:ind w:left="567"/>
      </w:pPr>
    </w:p>
    <w:p w:rsidR="00AF538E" w:rsidRPr="007210E2" w:rsidRDefault="00AF538E" w:rsidP="00AF538E">
      <w:pPr>
        <w:autoSpaceDE w:val="0"/>
        <w:autoSpaceDN w:val="0"/>
        <w:adjustRightInd w:val="0"/>
        <w:rPr>
          <w:b/>
          <w:szCs w:val="18"/>
        </w:rPr>
      </w:pPr>
      <w:r w:rsidRPr="007210E2">
        <w:rPr>
          <w:b/>
          <w:szCs w:val="18"/>
        </w:rPr>
        <w:t xml:space="preserve">Il/la sottoscritto/a altresì autorizza al trattamento dei dati personali ai sensi e per effetto del d.l.196/2003 e dichiara, sotto la propria responsabilità, che la documentazione dichiarata e/o allegata è conforme agli </w:t>
      </w:r>
      <w:proofErr w:type="gramStart"/>
      <w:r w:rsidRPr="007210E2">
        <w:rPr>
          <w:b/>
          <w:szCs w:val="18"/>
        </w:rPr>
        <w:t>originali,  presentabili</w:t>
      </w:r>
      <w:proofErr w:type="gramEnd"/>
      <w:r w:rsidRPr="007210E2">
        <w:rPr>
          <w:b/>
          <w:szCs w:val="18"/>
        </w:rPr>
        <w:t xml:space="preserve"> qualora fossero richiesti. </w:t>
      </w:r>
    </w:p>
    <w:p w:rsidR="00AF538E" w:rsidRPr="007210E2" w:rsidRDefault="00AF538E" w:rsidP="00AF538E">
      <w:pPr>
        <w:autoSpaceDE w:val="0"/>
        <w:autoSpaceDN w:val="0"/>
        <w:adjustRightInd w:val="0"/>
        <w:rPr>
          <w:b/>
          <w:szCs w:val="18"/>
        </w:rPr>
      </w:pPr>
      <w:r w:rsidRPr="007210E2">
        <w:rPr>
          <w:b/>
          <w:bCs/>
        </w:rPr>
        <w:t xml:space="preserve">Il sottoscritto dichiara sotto la propria </w:t>
      </w:r>
      <w:proofErr w:type="gramStart"/>
      <w:r w:rsidRPr="007210E2">
        <w:rPr>
          <w:b/>
          <w:bCs/>
        </w:rPr>
        <w:t>responsabilità ,</w:t>
      </w:r>
      <w:proofErr w:type="gramEnd"/>
      <w:r w:rsidRPr="007210E2">
        <w:rPr>
          <w:b/>
          <w:bCs/>
        </w:rPr>
        <w:t xml:space="preserve"> </w:t>
      </w:r>
      <w:r w:rsidRPr="007210E2">
        <w:rPr>
          <w:b/>
          <w:szCs w:val="18"/>
        </w:rPr>
        <w:t>ai sensi degli artt. 46 e 47  del DPR 445/2000</w:t>
      </w:r>
      <w:r w:rsidRPr="007210E2">
        <w:rPr>
          <w:b/>
          <w:bCs/>
        </w:rPr>
        <w:t xml:space="preserve">, che i titoli </w:t>
      </w:r>
      <w:proofErr w:type="spellStart"/>
      <w:r w:rsidRPr="007210E2">
        <w:rPr>
          <w:b/>
          <w:bCs/>
        </w:rPr>
        <w:t>autovalutati</w:t>
      </w:r>
      <w:proofErr w:type="spellEnd"/>
      <w:r w:rsidRPr="007210E2">
        <w:rPr>
          <w:b/>
          <w:bCs/>
        </w:rPr>
        <w:t xml:space="preserve"> nella scheda di </w:t>
      </w:r>
      <w:r w:rsidR="004519A9" w:rsidRPr="007210E2">
        <w:rPr>
          <w:b/>
          <w:bCs/>
        </w:rPr>
        <w:t>auto</w:t>
      </w:r>
      <w:r w:rsidRPr="007210E2">
        <w:rPr>
          <w:b/>
          <w:bCs/>
        </w:rPr>
        <w:t>valutazione (</w:t>
      </w:r>
      <w:r w:rsidRPr="007210E2">
        <w:rPr>
          <w:b/>
        </w:rPr>
        <w:t>Allegato B )</w:t>
      </w:r>
      <w:r w:rsidRPr="007210E2">
        <w:rPr>
          <w:b/>
          <w:bCs/>
        </w:rPr>
        <w:t xml:space="preserve">che segue  trovano riscontro nel curriculum vitae in formato europeo allegato alla presente e gli stessi titoli </w:t>
      </w:r>
      <w:proofErr w:type="spellStart"/>
      <w:r w:rsidRPr="007210E2">
        <w:rPr>
          <w:b/>
          <w:bCs/>
        </w:rPr>
        <w:t>autovalutati</w:t>
      </w:r>
      <w:proofErr w:type="spellEnd"/>
      <w:r w:rsidRPr="007210E2">
        <w:rPr>
          <w:b/>
          <w:bCs/>
        </w:rPr>
        <w:t xml:space="preserve"> nella scheda </w:t>
      </w:r>
      <w:r w:rsidR="005D0BE6" w:rsidRPr="007210E2">
        <w:rPr>
          <w:b/>
          <w:bCs/>
        </w:rPr>
        <w:t>di cui all’Allegato B</w:t>
      </w:r>
      <w:r w:rsidR="005D0BE6" w:rsidRPr="007210E2">
        <w:rPr>
          <w:b/>
          <w:szCs w:val="18"/>
        </w:rPr>
        <w:t xml:space="preserve"> </w:t>
      </w:r>
      <w:r w:rsidRPr="007210E2">
        <w:rPr>
          <w:b/>
          <w:szCs w:val="18"/>
        </w:rPr>
        <w:t>sono  allegat</w:t>
      </w:r>
      <w:r w:rsidR="005D0BE6" w:rsidRPr="007210E2">
        <w:rPr>
          <w:b/>
          <w:szCs w:val="18"/>
        </w:rPr>
        <w:t>i  ___________________________</w:t>
      </w:r>
    </w:p>
    <w:p w:rsidR="00AF538E" w:rsidRPr="007210E2" w:rsidRDefault="00AF538E" w:rsidP="00AF538E">
      <w:pPr>
        <w:autoSpaceDE w:val="0"/>
        <w:autoSpaceDN w:val="0"/>
        <w:adjustRightInd w:val="0"/>
        <w:rPr>
          <w:b/>
          <w:bCs/>
        </w:rPr>
      </w:pPr>
      <w:r w:rsidRPr="007210E2">
        <w:rPr>
          <w:b/>
          <w:szCs w:val="18"/>
        </w:rPr>
        <w:t xml:space="preserve">                                                                                      </w:t>
      </w:r>
      <w:r w:rsidR="005D0BE6" w:rsidRPr="007210E2">
        <w:rPr>
          <w:b/>
          <w:szCs w:val="18"/>
        </w:rPr>
        <w:t xml:space="preserve">     </w:t>
      </w:r>
      <w:r w:rsidRPr="007210E2">
        <w:rPr>
          <w:b/>
          <w:szCs w:val="18"/>
        </w:rPr>
        <w:t xml:space="preserve">         </w:t>
      </w:r>
      <w:r w:rsidRPr="007210E2">
        <w:rPr>
          <w:b/>
          <w:bCs/>
          <w:sz w:val="16"/>
          <w:szCs w:val="16"/>
        </w:rPr>
        <w:t>(In formato cartaceo o su supporto informatico)</w:t>
      </w:r>
    </w:p>
    <w:p w:rsidR="00AF538E" w:rsidRPr="007210E2" w:rsidRDefault="005D0BE6" w:rsidP="00116B60">
      <w:pPr>
        <w:autoSpaceDE w:val="0"/>
        <w:autoSpaceDN w:val="0"/>
        <w:adjustRightInd w:val="0"/>
        <w:rPr>
          <w:b/>
          <w:bCs/>
        </w:rPr>
      </w:pPr>
      <w:proofErr w:type="gramStart"/>
      <w:r w:rsidRPr="007210E2">
        <w:rPr>
          <w:b/>
          <w:szCs w:val="18"/>
        </w:rPr>
        <w:t>alla</w:t>
      </w:r>
      <w:proofErr w:type="gramEnd"/>
      <w:r w:rsidRPr="007210E2">
        <w:rPr>
          <w:b/>
          <w:szCs w:val="18"/>
        </w:rPr>
        <w:t xml:space="preserve"> </w:t>
      </w:r>
      <w:r w:rsidR="00AF538E" w:rsidRPr="007210E2">
        <w:rPr>
          <w:b/>
          <w:szCs w:val="18"/>
        </w:rPr>
        <w:t>presente istanza di</w:t>
      </w:r>
      <w:r w:rsidR="00AF538E" w:rsidRPr="007210E2">
        <w:rPr>
          <w:b/>
          <w:bCs/>
        </w:rPr>
        <w:t xml:space="preserve"> </w:t>
      </w:r>
      <w:r w:rsidR="00AF538E" w:rsidRPr="007210E2">
        <w:rPr>
          <w:b/>
          <w:szCs w:val="18"/>
        </w:rPr>
        <w:t>Partecipazione.</w:t>
      </w:r>
    </w:p>
    <w:p w:rsidR="004519A9" w:rsidRPr="007210E2" w:rsidRDefault="004519A9" w:rsidP="00116B60">
      <w:pPr>
        <w:autoSpaceDE w:val="0"/>
        <w:autoSpaceDN w:val="0"/>
        <w:adjustRightInd w:val="0"/>
        <w:rPr>
          <w:b/>
          <w:bCs/>
        </w:rPr>
      </w:pPr>
    </w:p>
    <w:p w:rsidR="00AD66C4" w:rsidRPr="007210E2" w:rsidRDefault="00116B60" w:rsidP="00116B60">
      <w:pPr>
        <w:jc w:val="both"/>
      </w:pPr>
      <w:r w:rsidRPr="007210E2">
        <w:rPr>
          <w:b/>
        </w:rPr>
        <w:t xml:space="preserve">Il sottoscritto </w:t>
      </w:r>
      <w:proofErr w:type="gramStart"/>
      <w:r w:rsidRPr="007210E2">
        <w:rPr>
          <w:b/>
        </w:rPr>
        <w:t>allega  alla</w:t>
      </w:r>
      <w:proofErr w:type="gramEnd"/>
      <w:r w:rsidRPr="007210E2">
        <w:rPr>
          <w:b/>
        </w:rPr>
        <w:t xml:space="preserve"> presente istanza</w:t>
      </w:r>
      <w:r w:rsidRPr="007210E2">
        <w:t xml:space="preserve"> </w:t>
      </w:r>
    </w:p>
    <w:p w:rsidR="00116B60" w:rsidRPr="007210E2" w:rsidRDefault="00116B60" w:rsidP="00B3464D">
      <w:pPr>
        <w:numPr>
          <w:ilvl w:val="0"/>
          <w:numId w:val="14"/>
        </w:numPr>
        <w:jc w:val="both"/>
        <w:rPr>
          <w:b/>
          <w:bCs/>
        </w:rPr>
      </w:pPr>
      <w:r w:rsidRPr="007210E2">
        <w:rPr>
          <w:b/>
          <w:u w:val="single"/>
        </w:rPr>
        <w:t>Curriculum vitae</w:t>
      </w:r>
      <w:r w:rsidRPr="007210E2">
        <w:rPr>
          <w:b/>
        </w:rPr>
        <w:t xml:space="preserve"> in formato europeo </w:t>
      </w:r>
      <w:r w:rsidRPr="007210E2">
        <w:rPr>
          <w:b/>
          <w:bCs/>
          <w:u w:val="single"/>
        </w:rPr>
        <w:t>corredato</w:t>
      </w:r>
      <w:r w:rsidRPr="007210E2">
        <w:rPr>
          <w:b/>
          <w:bCs/>
        </w:rPr>
        <w:t xml:space="preserve">, pena l’esclusione della domanda, </w:t>
      </w:r>
      <w:r w:rsidRPr="007210E2">
        <w:rPr>
          <w:b/>
          <w:u w:val="single"/>
        </w:rPr>
        <w:t xml:space="preserve">da una dichiarazione di </w:t>
      </w:r>
      <w:r w:rsidRPr="007210E2">
        <w:rPr>
          <w:b/>
        </w:rPr>
        <w:t xml:space="preserve">veridicità delle informazioni in esso contenute (ai sensi del D.P.R. 445/2000) e </w:t>
      </w:r>
      <w:r w:rsidRPr="007210E2">
        <w:rPr>
          <w:b/>
          <w:u w:val="single"/>
        </w:rPr>
        <w:t>dal</w:t>
      </w:r>
      <w:r w:rsidRPr="007210E2">
        <w:rPr>
          <w:b/>
          <w:bCs/>
          <w:u w:val="single"/>
        </w:rPr>
        <w:t>l’autorizzazione al trattamento</w:t>
      </w:r>
      <w:r w:rsidRPr="007210E2">
        <w:rPr>
          <w:b/>
          <w:bCs/>
        </w:rPr>
        <w:t xml:space="preserve"> dei dati personali ai sensi del D. </w:t>
      </w:r>
      <w:proofErr w:type="spellStart"/>
      <w:r w:rsidRPr="007210E2">
        <w:rPr>
          <w:b/>
          <w:bCs/>
        </w:rPr>
        <w:t>L.vo</w:t>
      </w:r>
      <w:proofErr w:type="spellEnd"/>
      <w:r w:rsidRPr="007210E2">
        <w:rPr>
          <w:b/>
          <w:bCs/>
        </w:rPr>
        <w:t xml:space="preserve"> n° 196 del 30 giugno 2003.</w:t>
      </w:r>
    </w:p>
    <w:p w:rsidR="00AD66C4" w:rsidRPr="007210E2" w:rsidRDefault="00AD66C4" w:rsidP="00B3464D">
      <w:pPr>
        <w:numPr>
          <w:ilvl w:val="0"/>
          <w:numId w:val="14"/>
        </w:numPr>
        <w:jc w:val="both"/>
        <w:rPr>
          <w:b/>
          <w:bCs/>
        </w:rPr>
      </w:pPr>
      <w:r w:rsidRPr="007210E2">
        <w:rPr>
          <w:b/>
        </w:rPr>
        <w:t xml:space="preserve">Allegato B – Tabella di </w:t>
      </w:r>
      <w:r w:rsidR="00AF538E" w:rsidRPr="007210E2">
        <w:rPr>
          <w:b/>
        </w:rPr>
        <w:t>auto</w:t>
      </w:r>
      <w:r w:rsidRPr="007210E2">
        <w:rPr>
          <w:b/>
        </w:rPr>
        <w:t>valutazione dei titoli</w:t>
      </w:r>
    </w:p>
    <w:p w:rsidR="00AD66C4" w:rsidRPr="007210E2" w:rsidRDefault="00AD66C4" w:rsidP="00B3464D">
      <w:pPr>
        <w:numPr>
          <w:ilvl w:val="0"/>
          <w:numId w:val="14"/>
        </w:numPr>
        <w:jc w:val="both"/>
        <w:rPr>
          <w:b/>
        </w:rPr>
      </w:pPr>
      <w:r w:rsidRPr="007210E2">
        <w:rPr>
          <w:b/>
        </w:rPr>
        <w:t>Fotocopia di</w:t>
      </w:r>
      <w:r w:rsidR="005D0BE6" w:rsidRPr="007210E2">
        <w:rPr>
          <w:b/>
        </w:rPr>
        <w:t xml:space="preserve"> un documento di riconoscimento in corso di validità.</w:t>
      </w:r>
    </w:p>
    <w:p w:rsidR="00AF538E" w:rsidRPr="007210E2" w:rsidRDefault="00AF538E" w:rsidP="00AF538E">
      <w:pPr>
        <w:numPr>
          <w:ilvl w:val="0"/>
          <w:numId w:val="14"/>
        </w:numPr>
        <w:rPr>
          <w:b/>
        </w:rPr>
      </w:pPr>
      <w:r w:rsidRPr="007210E2">
        <w:rPr>
          <w:b/>
        </w:rPr>
        <w:t>N…</w:t>
      </w:r>
      <w:proofErr w:type="gramStart"/>
      <w:r w:rsidRPr="007210E2">
        <w:rPr>
          <w:b/>
        </w:rPr>
        <w:t>…….</w:t>
      </w:r>
      <w:proofErr w:type="gramEnd"/>
      <w:r w:rsidRPr="007210E2">
        <w:rPr>
          <w:b/>
        </w:rPr>
        <w:t xml:space="preserve">fotocopie,  conformi agli originali, di attestazioni relative ai titoli, alle esperienze Professionali, alle attività formative possedute e </w:t>
      </w:r>
      <w:proofErr w:type="spellStart"/>
      <w:r w:rsidR="005D0BE6" w:rsidRPr="007210E2">
        <w:rPr>
          <w:b/>
        </w:rPr>
        <w:t>auto</w:t>
      </w:r>
      <w:r w:rsidRPr="007210E2">
        <w:rPr>
          <w:b/>
        </w:rPr>
        <w:t>valutate</w:t>
      </w:r>
      <w:proofErr w:type="spellEnd"/>
      <w:r w:rsidRPr="007210E2">
        <w:rPr>
          <w:b/>
        </w:rPr>
        <w:t xml:space="preserve"> nell’Allegato B (</w:t>
      </w:r>
      <w:r w:rsidRPr="007210E2">
        <w:rPr>
          <w:sz w:val="22"/>
          <w:szCs w:val="22"/>
        </w:rPr>
        <w:t>Tabella di autovalutazione dei titoli)</w:t>
      </w:r>
    </w:p>
    <w:p w:rsidR="002820DE" w:rsidRPr="007210E2" w:rsidRDefault="002820DE" w:rsidP="009B1932">
      <w:pPr>
        <w:ind w:left="360"/>
        <w:jc w:val="both"/>
        <w:rPr>
          <w:b/>
        </w:rPr>
      </w:pPr>
    </w:p>
    <w:p w:rsidR="00AD66C4" w:rsidRPr="007210E2" w:rsidRDefault="00AD66C4" w:rsidP="00116B60">
      <w:pPr>
        <w:jc w:val="both"/>
        <w:rPr>
          <w:b/>
        </w:rPr>
      </w:pPr>
    </w:p>
    <w:p w:rsidR="00AD66C4" w:rsidRPr="007210E2" w:rsidRDefault="00AD66C4" w:rsidP="00116B60">
      <w:pPr>
        <w:jc w:val="both"/>
        <w:rPr>
          <w:b/>
          <w:bCs/>
          <w:sz w:val="22"/>
          <w:szCs w:val="22"/>
        </w:rPr>
      </w:pPr>
    </w:p>
    <w:p w:rsidR="00AD66C4" w:rsidRPr="007210E2" w:rsidRDefault="00AD66C4" w:rsidP="00AD66C4">
      <w:pPr>
        <w:pStyle w:val="Default"/>
        <w:rPr>
          <w:color w:val="auto"/>
        </w:rPr>
      </w:pPr>
      <w:r w:rsidRPr="007210E2">
        <w:rPr>
          <w:color w:val="auto"/>
        </w:rPr>
        <w:t xml:space="preserve">Data </w:t>
      </w:r>
    </w:p>
    <w:p w:rsidR="00091D88" w:rsidRPr="007210E2" w:rsidRDefault="00AD66C4" w:rsidP="00804E5A">
      <w:pPr>
        <w:autoSpaceDE w:val="0"/>
        <w:autoSpaceDN w:val="0"/>
        <w:adjustRightInd w:val="0"/>
        <w:jc w:val="center"/>
        <w:sectPr w:rsidR="00091D88" w:rsidRPr="007210E2" w:rsidSect="00610E38">
          <w:headerReference w:type="default" r:id="rId18"/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 w:rsidRPr="007210E2">
        <w:t xml:space="preserve">                                                                                                               FIRMA</w:t>
      </w:r>
    </w:p>
    <w:tbl>
      <w:tblPr>
        <w:tblpPr w:leftFromText="141" w:rightFromText="141" w:vertAnchor="page" w:horzAnchor="page" w:tblpX="6201" w:tblpY="93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7424"/>
        <w:gridCol w:w="1134"/>
      </w:tblGrid>
      <w:tr w:rsidR="0069569B" w:rsidRPr="007210E2" w:rsidTr="0069569B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7210E2" w:rsidRDefault="00BF390A" w:rsidP="0069569B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_x0000_i1031" type="#_x0000_t75" style="width:48pt;height:55.5pt;visibility:visible">
                  <v:imagedata r:id="rId8" o:title=""/>
                </v:shape>
              </w:pict>
            </w:r>
          </w:p>
          <w:p w:rsidR="0069569B" w:rsidRPr="007210E2" w:rsidRDefault="0069569B" w:rsidP="0069569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7210E2" w:rsidRDefault="00D505EE" w:rsidP="00D505EE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7210E2">
              <w:rPr>
                <w:b/>
                <w:bCs/>
                <w:iCs/>
                <w:sz w:val="22"/>
                <w:szCs w:val="22"/>
              </w:rPr>
              <w:t xml:space="preserve">ISISS  </w:t>
            </w:r>
            <w:r w:rsidR="0069569B" w:rsidRPr="007210E2">
              <w:rPr>
                <w:b/>
                <w:bCs/>
                <w:sz w:val="22"/>
                <w:szCs w:val="22"/>
              </w:rPr>
              <w:t>“</w:t>
            </w:r>
            <w:proofErr w:type="gramEnd"/>
            <w:r w:rsidR="0069569B" w:rsidRPr="007210E2">
              <w:rPr>
                <w:b/>
                <w:bCs/>
                <w:sz w:val="22"/>
                <w:szCs w:val="22"/>
              </w:rPr>
              <w:t>G. B. NOVELLI”</w:t>
            </w:r>
          </w:p>
          <w:p w:rsidR="0069569B" w:rsidRPr="007210E2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Liceo delle Scienze Umane - Liceo </w:t>
            </w:r>
            <w:proofErr w:type="gramStart"/>
            <w:r w:rsidRPr="007210E2">
              <w:rPr>
                <w:b/>
                <w:sz w:val="16"/>
                <w:szCs w:val="16"/>
              </w:rPr>
              <w:t>Linguistico  -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 </w:t>
            </w:r>
          </w:p>
          <w:p w:rsidR="0069569B" w:rsidRPr="007210E2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Liceo delle Scienze Umane opzione economico sociale</w:t>
            </w:r>
          </w:p>
          <w:p w:rsidR="0069569B" w:rsidRPr="007210E2" w:rsidRDefault="0069569B" w:rsidP="0069569B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Istituto Professionale Abbigliamento e Moda – </w:t>
            </w:r>
          </w:p>
          <w:p w:rsidR="0069569B" w:rsidRPr="007210E2" w:rsidRDefault="0069569B" w:rsidP="0069569B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per i Servizi Socio Sanitari</w:t>
            </w:r>
          </w:p>
          <w:p w:rsidR="0069569B" w:rsidRPr="007210E2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69569B" w:rsidRPr="007210E2" w:rsidRDefault="0069569B" w:rsidP="0069569B">
            <w:pPr>
              <w:jc w:val="center"/>
              <w:rPr>
                <w:b/>
                <w:bCs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7210E2">
              <w:rPr>
                <w:b/>
                <w:sz w:val="16"/>
                <w:szCs w:val="16"/>
              </w:rPr>
              <w:t>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</w:p>
          <w:p w:rsidR="0069569B" w:rsidRPr="007210E2" w:rsidRDefault="0069569B" w:rsidP="00D505E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 Distretto </w:t>
            </w:r>
            <w:proofErr w:type="gramStart"/>
            <w:r w:rsidRPr="007210E2">
              <w:rPr>
                <w:b/>
                <w:sz w:val="16"/>
                <w:szCs w:val="16"/>
              </w:rPr>
              <w:t>Scolastico  n</w:t>
            </w:r>
            <w:proofErr w:type="gramEnd"/>
            <w:r w:rsidRPr="007210E2">
              <w:rPr>
                <w:b/>
                <w:sz w:val="16"/>
                <w:szCs w:val="16"/>
              </w:rPr>
              <w:t>° 14</w:t>
            </w:r>
            <w:r w:rsidR="00D505EE" w:rsidRPr="007210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10E2">
              <w:rPr>
                <w:b/>
                <w:sz w:val="16"/>
                <w:szCs w:val="16"/>
              </w:rPr>
              <w:t>Segr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7210E2">
              <w:rPr>
                <w:b/>
                <w:sz w:val="16"/>
                <w:szCs w:val="16"/>
              </w:rPr>
              <w:t>Vicedirigenza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:0823-580019   </w:t>
            </w:r>
          </w:p>
          <w:p w:rsidR="00D505EE" w:rsidRPr="007210E2" w:rsidRDefault="0069569B" w:rsidP="00D505E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10E2">
              <w:rPr>
                <w:b/>
                <w:sz w:val="16"/>
                <w:szCs w:val="16"/>
              </w:rPr>
              <w:t xml:space="preserve">Tel Dirigente </w:t>
            </w:r>
            <w:proofErr w:type="gramStart"/>
            <w:r w:rsidRPr="007210E2">
              <w:rPr>
                <w:b/>
                <w:sz w:val="16"/>
                <w:szCs w:val="16"/>
              </w:rPr>
              <w:t>Scolastico :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0823/511863</w:t>
            </w:r>
            <w:r w:rsidR="00D505EE" w:rsidRPr="007210E2">
              <w:rPr>
                <w:b/>
                <w:sz w:val="16"/>
                <w:szCs w:val="16"/>
              </w:rPr>
              <w:t xml:space="preserve">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9" w:history="1">
              <w:r w:rsidRPr="007210E2">
                <w:rPr>
                  <w:rFonts w:eastAsia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</w:p>
          <w:p w:rsidR="0069569B" w:rsidRPr="007210E2" w:rsidRDefault="0069569B" w:rsidP="00D505EE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 certificata (PEC</w:t>
            </w:r>
            <w:proofErr w:type="gramStart"/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 :</w:t>
            </w:r>
            <w:proofErr w:type="gramEnd"/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hyperlink r:id="rId20" w:history="1">
              <w:r w:rsidRPr="007210E2">
                <w:rPr>
                  <w:rFonts w:eastAsia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D505EE" w:rsidRPr="007210E2">
              <w:rPr>
                <w:b/>
                <w:sz w:val="16"/>
                <w:szCs w:val="16"/>
              </w:rPr>
              <w:t xml:space="preserve">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Sito Web :</w:t>
            </w:r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7210E2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www.istitutonovelli.it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7210E2" w:rsidRDefault="00BF390A" w:rsidP="0069569B">
            <w:pPr>
              <w:jc w:val="both"/>
              <w:rPr>
                <w:b/>
                <w:sz w:val="26"/>
                <w:szCs w:val="26"/>
              </w:rPr>
            </w:pPr>
            <w:r w:rsidRPr="007210E2">
              <w:rPr>
                <w:b/>
                <w:noProof/>
                <w:sz w:val="26"/>
                <w:szCs w:val="26"/>
              </w:rPr>
              <w:pict>
                <v:shape id="_x0000_i1032" type="#_x0000_t75" style="width:52.5pt;height:45pt;visibility:visible">
                  <v:imagedata r:id="rId12" o:title=""/>
                </v:shape>
              </w:pict>
            </w:r>
          </w:p>
          <w:p w:rsidR="0069569B" w:rsidRPr="007210E2" w:rsidRDefault="0069569B" w:rsidP="0069569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C4DB9" w:rsidRPr="007210E2" w:rsidRDefault="0069569B" w:rsidP="0069569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210E2">
        <w:rPr>
          <w:sz w:val="27"/>
          <w:szCs w:val="27"/>
        </w:rPr>
        <w:t xml:space="preserve"> </w:t>
      </w:r>
      <w:r w:rsidR="00BF390A" w:rsidRPr="007210E2">
        <w:rPr>
          <w:sz w:val="27"/>
          <w:szCs w:val="27"/>
        </w:rPr>
        <w:pict>
          <v:shape id="_x0000_i1033" type="#_x0000_t75" style="width:222.75pt;height:1in">
            <v:imagedata r:id="rId7" o:title=""/>
          </v:shape>
        </w:pict>
      </w:r>
    </w:p>
    <w:p w:rsidR="00C36697" w:rsidRPr="007210E2" w:rsidRDefault="00C36697" w:rsidP="0069569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36697" w:rsidRPr="007210E2" w:rsidRDefault="00AC4DB9" w:rsidP="0069569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7210E2">
        <w:rPr>
          <w:b/>
          <w:bCs/>
          <w:i/>
          <w:iCs/>
          <w:sz w:val="28"/>
          <w:szCs w:val="28"/>
        </w:rPr>
        <w:t>Allegato B - Tabella di autovalutazione dei titoli posseduti</w:t>
      </w: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2"/>
        <w:gridCol w:w="2410"/>
        <w:gridCol w:w="142"/>
        <w:gridCol w:w="2125"/>
        <w:gridCol w:w="1339"/>
        <w:gridCol w:w="1276"/>
      </w:tblGrid>
      <w:tr w:rsidR="007210E2" w:rsidRPr="007210E2" w:rsidTr="00AF365D">
        <w:trPr>
          <w:jc w:val="center"/>
        </w:trPr>
        <w:tc>
          <w:tcPr>
            <w:tcW w:w="7182" w:type="dxa"/>
          </w:tcPr>
          <w:p w:rsidR="00981FBE" w:rsidRPr="007210E2" w:rsidRDefault="00981FBE" w:rsidP="005C6EA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81FBE" w:rsidRPr="007210E2" w:rsidRDefault="00981FBE" w:rsidP="005C6EA4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7" w:type="dxa"/>
            <w:gridSpan w:val="2"/>
          </w:tcPr>
          <w:p w:rsidR="00804E5A" w:rsidRPr="007210E2" w:rsidRDefault="00804E5A" w:rsidP="005C6EA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TRASCRIVERE </w:t>
            </w:r>
          </w:p>
          <w:p w:rsidR="00981FBE" w:rsidRPr="007210E2" w:rsidRDefault="00771AB5" w:rsidP="005C6EA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ESPERIENZE/</w:t>
            </w:r>
            <w:r w:rsidR="00804E5A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ATTIVITA’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981FBE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FORMATIVE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/TITOLI</w:t>
            </w:r>
          </w:p>
          <w:p w:rsidR="00771AB5" w:rsidRDefault="00771AB5" w:rsidP="00E07F55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RIPORTATI   </w:t>
            </w:r>
            <w:r w:rsidR="007D46A0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NEL C.V. E </w:t>
            </w:r>
            <w:proofErr w:type="gramStart"/>
            <w:r w:rsidR="00E07F5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AUTOVALUTATI</w:t>
            </w:r>
            <w:r w:rsidR="007D46A0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E07F5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C723D3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NELLA</w:t>
            </w:r>
            <w:proofErr w:type="gramEnd"/>
            <w:r w:rsidR="00C723D3"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PRESENTE 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SCHEDA</w:t>
            </w:r>
          </w:p>
          <w:p w:rsidR="00AF365D" w:rsidRDefault="00771AB5" w:rsidP="00E07F55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(ALLEGATO B)</w:t>
            </w:r>
            <w:r w:rsidR="00AF365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554D2A" w:rsidRPr="007210E2" w:rsidRDefault="00AF365D" w:rsidP="00E07F55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DAL CANDIDATO</w:t>
            </w:r>
          </w:p>
        </w:tc>
        <w:tc>
          <w:tcPr>
            <w:tcW w:w="1339" w:type="dxa"/>
          </w:tcPr>
          <w:p w:rsidR="00981FBE" w:rsidRPr="007210E2" w:rsidRDefault="00981FBE" w:rsidP="005C6EA4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PUNTEGGIO ATTRIBUITTO DALL’ASPIRANTE</w:t>
            </w:r>
          </w:p>
        </w:tc>
        <w:tc>
          <w:tcPr>
            <w:tcW w:w="1276" w:type="dxa"/>
          </w:tcPr>
          <w:p w:rsidR="00981FBE" w:rsidRPr="007210E2" w:rsidRDefault="00981FBE" w:rsidP="00811ADA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PUNTEGGIO ATTRIBUITO DALLA COMMISSIONE</w:t>
            </w:r>
          </w:p>
        </w:tc>
      </w:tr>
      <w:tr w:rsidR="007210E2" w:rsidRPr="007210E2" w:rsidTr="00C33742">
        <w:trPr>
          <w:jc w:val="center"/>
        </w:trPr>
        <w:tc>
          <w:tcPr>
            <w:tcW w:w="14474" w:type="dxa"/>
            <w:gridSpan w:val="6"/>
          </w:tcPr>
          <w:p w:rsidR="00AF365D" w:rsidRDefault="00AF365D" w:rsidP="006A701A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</w:p>
          <w:p w:rsidR="00A75EAC" w:rsidRPr="007210E2" w:rsidRDefault="00A75EAC" w:rsidP="006A701A">
            <w:pPr>
              <w:tabs>
                <w:tab w:val="left" w:pos="1725"/>
                <w:tab w:val="center" w:pos="2522"/>
              </w:tabs>
              <w:jc w:val="center"/>
              <w:rPr>
                <w:b/>
              </w:rPr>
            </w:pPr>
            <w:r w:rsidRPr="007210E2">
              <w:rPr>
                <w:b/>
              </w:rPr>
              <w:t>TITOLI</w:t>
            </w:r>
          </w:p>
        </w:tc>
      </w:tr>
      <w:tr w:rsidR="007210E2" w:rsidRPr="007210E2" w:rsidTr="00804E5A">
        <w:trPr>
          <w:trHeight w:val="70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B,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</w:t>
            </w:r>
          </w:p>
        </w:tc>
        <w:tc>
          <w:tcPr>
            <w:tcW w:w="2125" w:type="dxa"/>
          </w:tcPr>
          <w:p w:rsidR="00981FBE" w:rsidRPr="007210E2" w:rsidRDefault="00981FBE" w:rsidP="00A75EA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A75EA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A75EAC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Titoli :</w:t>
            </w:r>
            <w:proofErr w:type="gramEnd"/>
            <w:r w:rsidRPr="007210E2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2</w:t>
            </w:r>
            <w:proofErr w:type="gramEnd"/>
            <w:r w:rsidRPr="007210E2">
              <w:rPr>
                <w:sz w:val="20"/>
                <w:szCs w:val="20"/>
              </w:rPr>
              <w:t xml:space="preserve">  per ogni titolo 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2 titoli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spacing w:after="200" w:line="276" w:lineRule="auto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2</w:t>
            </w:r>
            <w:proofErr w:type="gramEnd"/>
            <w:r w:rsidRPr="007210E2">
              <w:rPr>
                <w:sz w:val="20"/>
                <w:szCs w:val="20"/>
              </w:rPr>
              <w:t xml:space="preserve">  per ogni titolo 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titoli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2 per ogni certificazione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</w:t>
            </w:r>
            <w:proofErr w:type="gramStart"/>
            <w:r w:rsidRPr="007210E2">
              <w:rPr>
                <w:sz w:val="20"/>
                <w:szCs w:val="20"/>
              </w:rPr>
              <w:t>3  esperienze</w:t>
            </w:r>
            <w:proofErr w:type="gramEnd"/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1B7317">
        <w:trPr>
          <w:trHeight w:val="556"/>
          <w:jc w:val="center"/>
        </w:trPr>
        <w:tc>
          <w:tcPr>
            <w:tcW w:w="1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697" w:rsidRPr="007210E2" w:rsidRDefault="00C36697" w:rsidP="006A701A">
            <w:pPr>
              <w:jc w:val="center"/>
              <w:rPr>
                <w:b/>
              </w:rPr>
            </w:pPr>
            <w:proofErr w:type="gramStart"/>
            <w:r w:rsidRPr="007210E2">
              <w:rPr>
                <w:b/>
              </w:rPr>
              <w:t>ESPERIENZE  PROFESSIONALI</w:t>
            </w:r>
            <w:proofErr w:type="gramEnd"/>
          </w:p>
          <w:p w:rsidR="00C36697" w:rsidRPr="007210E2" w:rsidRDefault="00C36697" w:rsidP="001B7317">
            <w:pPr>
              <w:jc w:val="center"/>
              <w:rPr>
                <w:b/>
              </w:rPr>
            </w:pPr>
            <w:r w:rsidRPr="007210E2">
              <w:rPr>
                <w:b/>
              </w:rPr>
              <w:t>AREA DELLA DIDATTICA e DELL’ORGANIZZAZIONE</w:t>
            </w:r>
          </w:p>
          <w:p w:rsidR="00981FBE" w:rsidRPr="007210E2" w:rsidRDefault="00981FBE" w:rsidP="001B7317">
            <w:pPr>
              <w:jc w:val="center"/>
              <w:rPr>
                <w:b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7210E2">
              <w:rPr>
                <w:sz w:val="20"/>
                <w:szCs w:val="20"/>
              </w:rPr>
              <w:t>e  attuati</w:t>
            </w:r>
            <w:proofErr w:type="gramEnd"/>
            <w:r w:rsidRPr="007210E2">
              <w:rPr>
                <w:sz w:val="20"/>
                <w:szCs w:val="20"/>
              </w:rPr>
              <w:t xml:space="preserve"> con gli allievi, coerenti </w:t>
            </w:r>
            <w:r w:rsidRPr="007210E2">
              <w:rPr>
                <w:sz w:val="20"/>
                <w:szCs w:val="20"/>
                <w:u w:val="single"/>
              </w:rPr>
              <w:t>con gli obiettivi generali del progetto</w:t>
            </w:r>
            <w:r w:rsidRPr="007210E2">
              <w:rPr>
                <w:sz w:val="20"/>
                <w:szCs w:val="20"/>
              </w:rPr>
              <w:t>, realizzati attraverso l'utilizzo di una:</w:t>
            </w:r>
          </w:p>
          <w:p w:rsidR="00981FBE" w:rsidRPr="007210E2" w:rsidRDefault="00981FBE" w:rsidP="00C36697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digitale</w:t>
            </w:r>
          </w:p>
          <w:p w:rsidR="00981FBE" w:rsidRPr="007210E2" w:rsidRDefault="00981FBE" w:rsidP="00C36697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innovativa</w:t>
            </w:r>
          </w:p>
          <w:p w:rsidR="00981FBE" w:rsidRPr="007210E2" w:rsidRDefault="00981FBE" w:rsidP="00C36697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didattica</w:t>
            </w:r>
            <w:proofErr w:type="gramEnd"/>
            <w:r w:rsidRPr="007210E2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55" w:rsidRDefault="00E07F55" w:rsidP="00C36697">
            <w:pPr>
              <w:rPr>
                <w:sz w:val="20"/>
                <w:szCs w:val="20"/>
              </w:rPr>
            </w:pPr>
          </w:p>
          <w:p w:rsidR="00E07F55" w:rsidRDefault="00E07F55" w:rsidP="00C36697">
            <w:pPr>
              <w:rPr>
                <w:sz w:val="20"/>
                <w:szCs w:val="20"/>
              </w:rPr>
            </w:pPr>
          </w:p>
          <w:p w:rsidR="00E07F55" w:rsidRDefault="00E07F55" w:rsidP="00C36697">
            <w:pPr>
              <w:rPr>
                <w:sz w:val="20"/>
                <w:szCs w:val="20"/>
              </w:rPr>
            </w:pP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Tot. </w:t>
            </w: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4 esperienze</w:t>
            </w:r>
          </w:p>
          <w:p w:rsidR="00981FBE" w:rsidRPr="007210E2" w:rsidRDefault="00981FBE" w:rsidP="00C3669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in progetti  PON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4 per ogni esperienza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7210E2">
              <w:rPr>
                <w:sz w:val="20"/>
                <w:szCs w:val="20"/>
              </w:rPr>
              <w:t>di  docenza</w:t>
            </w:r>
            <w:proofErr w:type="gramEnd"/>
            <w:r w:rsidRPr="007210E2">
              <w:rPr>
                <w:sz w:val="20"/>
                <w:szCs w:val="20"/>
              </w:rPr>
              <w:t xml:space="preserve">/tutoraggio  in progetti  </w:t>
            </w:r>
            <w:r w:rsidRPr="007210E2">
              <w:rPr>
                <w:b/>
                <w:sz w:val="20"/>
                <w:szCs w:val="20"/>
              </w:rPr>
              <w:t xml:space="preserve"> </w:t>
            </w:r>
            <w:r w:rsidRPr="007210E2">
              <w:rPr>
                <w:sz w:val="20"/>
                <w:szCs w:val="20"/>
              </w:rPr>
              <w:t xml:space="preserve">PON </w:t>
            </w:r>
            <w:r w:rsidRPr="007210E2">
              <w:rPr>
                <w:b/>
                <w:sz w:val="20"/>
                <w:szCs w:val="20"/>
              </w:rPr>
              <w:t>non</w:t>
            </w:r>
            <w:r w:rsidRPr="007210E2">
              <w:rPr>
                <w:sz w:val="20"/>
                <w:szCs w:val="20"/>
              </w:rPr>
              <w:t xml:space="preserve"> attinenti </w:t>
            </w:r>
            <w:r w:rsidRPr="007210E2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3 per ogni esperienza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7 esperienze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Punti 4 per ogni esperienza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trHeight w:val="479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Punti </w:t>
            </w:r>
            <w:proofErr w:type="gramStart"/>
            <w:r w:rsidRPr="007210E2">
              <w:rPr>
                <w:sz w:val="20"/>
                <w:szCs w:val="20"/>
              </w:rPr>
              <w:t>2  per</w:t>
            </w:r>
            <w:proofErr w:type="gramEnd"/>
            <w:r w:rsidRPr="007210E2">
              <w:rPr>
                <w:sz w:val="20"/>
                <w:szCs w:val="20"/>
              </w:rPr>
              <w:t xml:space="preserve"> ogni esperienza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5 esperienze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C33742">
        <w:trPr>
          <w:jc w:val="center"/>
        </w:trPr>
        <w:tc>
          <w:tcPr>
            <w:tcW w:w="14474" w:type="dxa"/>
            <w:gridSpan w:val="6"/>
          </w:tcPr>
          <w:p w:rsidR="00C36697" w:rsidRPr="007210E2" w:rsidRDefault="00C36697" w:rsidP="001B7317">
            <w:pPr>
              <w:jc w:val="center"/>
              <w:rPr>
                <w:b/>
              </w:rPr>
            </w:pPr>
            <w:r w:rsidRPr="007210E2">
              <w:rPr>
                <w:b/>
              </w:rPr>
              <w:t>ATTIVITA’ FORMATIVE</w:t>
            </w: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Seminari, convegni, corsi di formazione e/o aggiornamento professionale, altro, inerenti alla tematica della prevenzione e recupero della dispersione scolastica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 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trHeight w:val="455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spacing w:after="200" w:line="276" w:lineRule="auto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 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C36697">
            <w:pPr>
              <w:spacing w:after="200" w:line="276" w:lineRule="auto"/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</w:t>
            </w:r>
            <w:proofErr w:type="gramStart"/>
            <w:r w:rsidRPr="007210E2">
              <w:rPr>
                <w:sz w:val="20"/>
                <w:szCs w:val="20"/>
              </w:rPr>
              <w:t>metodologici  relativi</w:t>
            </w:r>
            <w:proofErr w:type="gramEnd"/>
            <w:r w:rsidRPr="007210E2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 </w:t>
            </w:r>
          </w:p>
          <w:p w:rsidR="00981FBE" w:rsidRPr="007210E2" w:rsidRDefault="00981FBE" w:rsidP="001B7317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7 attestati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trHeight w:val="457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Corsi  didattico</w:t>
            </w:r>
            <w:proofErr w:type="gramEnd"/>
            <w:r w:rsidRPr="007210E2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981FBE" w:rsidRPr="007210E2" w:rsidRDefault="00981FBE" w:rsidP="006A701A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</w:tc>
        <w:tc>
          <w:tcPr>
            <w:tcW w:w="2125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C36697">
            <w:pPr>
              <w:rPr>
                <w:bCs/>
                <w:sz w:val="20"/>
                <w:szCs w:val="20"/>
              </w:rPr>
            </w:pPr>
          </w:p>
        </w:tc>
      </w:tr>
      <w:tr w:rsidR="007210E2" w:rsidRPr="007210E2" w:rsidTr="00804E5A">
        <w:trPr>
          <w:trHeight w:val="457"/>
          <w:jc w:val="center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r w:rsidRPr="007210E2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BE" w:rsidRPr="007210E2" w:rsidRDefault="00981FBE" w:rsidP="006A701A">
            <w:pPr>
              <w:rPr>
                <w:sz w:val="20"/>
                <w:szCs w:val="20"/>
              </w:rPr>
            </w:pPr>
            <w:proofErr w:type="gramStart"/>
            <w:r w:rsidRPr="007210E2">
              <w:rPr>
                <w:sz w:val="20"/>
                <w:szCs w:val="20"/>
              </w:rPr>
              <w:t>Punti  1</w:t>
            </w:r>
            <w:proofErr w:type="gramEnd"/>
            <w:r w:rsidRPr="007210E2">
              <w:rPr>
                <w:sz w:val="20"/>
                <w:szCs w:val="20"/>
              </w:rPr>
              <w:t xml:space="preserve"> per ogni attestato</w:t>
            </w:r>
          </w:p>
          <w:p w:rsidR="00981FBE" w:rsidRPr="007210E2" w:rsidRDefault="00981FBE" w:rsidP="006A701A">
            <w:pPr>
              <w:rPr>
                <w:sz w:val="20"/>
                <w:szCs w:val="20"/>
              </w:rPr>
            </w:pPr>
            <w:proofErr w:type="spellStart"/>
            <w:r w:rsidRPr="007210E2">
              <w:rPr>
                <w:sz w:val="20"/>
                <w:szCs w:val="20"/>
              </w:rPr>
              <w:t>Max</w:t>
            </w:r>
            <w:proofErr w:type="spellEnd"/>
            <w:r w:rsidRPr="007210E2">
              <w:rPr>
                <w:sz w:val="20"/>
                <w:szCs w:val="20"/>
              </w:rPr>
              <w:t xml:space="preserve"> 3 attestati</w:t>
            </w:r>
          </w:p>
          <w:p w:rsidR="00981FBE" w:rsidRPr="007210E2" w:rsidRDefault="00981FBE" w:rsidP="006A701A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981FBE" w:rsidRPr="007210E2" w:rsidRDefault="00981FBE" w:rsidP="006A70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981FBE" w:rsidRPr="007210E2" w:rsidRDefault="00981FBE" w:rsidP="006A70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FBE" w:rsidRPr="007210E2" w:rsidRDefault="00981FBE" w:rsidP="006A701A">
            <w:pPr>
              <w:rPr>
                <w:bCs/>
                <w:sz w:val="20"/>
                <w:szCs w:val="20"/>
              </w:rPr>
            </w:pPr>
          </w:p>
        </w:tc>
      </w:tr>
    </w:tbl>
    <w:p w:rsidR="00A75EAC" w:rsidRPr="007210E2" w:rsidRDefault="00A75EAC" w:rsidP="0069569B">
      <w:pPr>
        <w:autoSpaceDE w:val="0"/>
        <w:autoSpaceDN w:val="0"/>
        <w:adjustRightInd w:val="0"/>
      </w:pPr>
    </w:p>
    <w:p w:rsidR="00C36697" w:rsidRPr="007210E2" w:rsidRDefault="00C36697" w:rsidP="00C36697">
      <w:pPr>
        <w:autoSpaceDE w:val="0"/>
        <w:autoSpaceDN w:val="0"/>
        <w:adjustRightInd w:val="0"/>
      </w:pPr>
      <w:r w:rsidRPr="007210E2">
        <w:t xml:space="preserve">                        </w:t>
      </w:r>
      <w:r w:rsidR="001B7317" w:rsidRPr="007210E2">
        <w:t xml:space="preserve">DATA,  </w:t>
      </w:r>
      <w:r w:rsidRPr="007210E2">
        <w:t xml:space="preserve">                                                                 </w:t>
      </w:r>
    </w:p>
    <w:p w:rsidR="00C36697" w:rsidRPr="007210E2" w:rsidRDefault="001B7317" w:rsidP="001B7317">
      <w:pPr>
        <w:autoSpaceDE w:val="0"/>
        <w:autoSpaceDN w:val="0"/>
        <w:adjustRightInd w:val="0"/>
        <w:jc w:val="center"/>
      </w:pPr>
      <w:r w:rsidRPr="007210E2">
        <w:t xml:space="preserve">                                                                           FIRMA</w:t>
      </w:r>
      <w:r w:rsidR="00C36697" w:rsidRPr="007210E2">
        <w:t xml:space="preserve">                                                                                  </w:t>
      </w:r>
    </w:p>
    <w:sectPr w:rsidR="00C36697" w:rsidRPr="007210E2" w:rsidSect="00091D88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0A" w:rsidRDefault="00BF390A" w:rsidP="00B82E31">
      <w:r>
        <w:separator/>
      </w:r>
    </w:p>
  </w:endnote>
  <w:endnote w:type="continuationSeparator" w:id="0">
    <w:p w:rsidR="00BF390A" w:rsidRDefault="00BF390A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0A" w:rsidRDefault="00BF390A" w:rsidP="00B82E31">
      <w:r>
        <w:separator/>
      </w:r>
    </w:p>
  </w:footnote>
  <w:footnote w:type="continuationSeparator" w:id="0">
    <w:p w:rsidR="00BF390A" w:rsidRDefault="00BF390A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0A" w:rsidRDefault="00BF39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8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25"/>
  </w:num>
  <w:num w:numId="4">
    <w:abstractNumId w:val="2"/>
  </w:num>
  <w:num w:numId="5">
    <w:abstractNumId w:val="22"/>
  </w:num>
  <w:num w:numId="6">
    <w:abstractNumId w:val="9"/>
  </w:num>
  <w:num w:numId="7">
    <w:abstractNumId w:val="32"/>
  </w:num>
  <w:num w:numId="8">
    <w:abstractNumId w:val="0"/>
  </w:num>
  <w:num w:numId="9">
    <w:abstractNumId w:val="14"/>
  </w:num>
  <w:num w:numId="10">
    <w:abstractNumId w:val="13"/>
  </w:num>
  <w:num w:numId="11">
    <w:abstractNumId w:val="36"/>
  </w:num>
  <w:num w:numId="12">
    <w:abstractNumId w:val="4"/>
  </w:num>
  <w:num w:numId="13">
    <w:abstractNumId w:val="34"/>
  </w:num>
  <w:num w:numId="14">
    <w:abstractNumId w:val="23"/>
  </w:num>
  <w:num w:numId="15">
    <w:abstractNumId w:val="27"/>
  </w:num>
  <w:num w:numId="16">
    <w:abstractNumId w:val="8"/>
  </w:num>
  <w:num w:numId="17">
    <w:abstractNumId w:val="20"/>
  </w:num>
  <w:num w:numId="18">
    <w:abstractNumId w:val="28"/>
  </w:num>
  <w:num w:numId="19">
    <w:abstractNumId w:val="18"/>
  </w:num>
  <w:num w:numId="20">
    <w:abstractNumId w:val="12"/>
  </w:num>
  <w:num w:numId="21">
    <w:abstractNumId w:val="38"/>
  </w:num>
  <w:num w:numId="22">
    <w:abstractNumId w:val="31"/>
  </w:num>
  <w:num w:numId="23">
    <w:abstractNumId w:val="6"/>
  </w:num>
  <w:num w:numId="24">
    <w:abstractNumId w:val="24"/>
  </w:num>
  <w:num w:numId="25">
    <w:abstractNumId w:val="7"/>
  </w:num>
  <w:num w:numId="26">
    <w:abstractNumId w:val="21"/>
  </w:num>
  <w:num w:numId="27">
    <w:abstractNumId w:val="29"/>
  </w:num>
  <w:num w:numId="28">
    <w:abstractNumId w:val="17"/>
  </w:num>
  <w:num w:numId="29">
    <w:abstractNumId w:val="1"/>
  </w:num>
  <w:num w:numId="30">
    <w:abstractNumId w:val="5"/>
  </w:num>
  <w:num w:numId="31">
    <w:abstractNumId w:val="10"/>
  </w:num>
  <w:num w:numId="32">
    <w:abstractNumId w:val="35"/>
  </w:num>
  <w:num w:numId="33">
    <w:abstractNumId w:val="30"/>
  </w:num>
  <w:num w:numId="34">
    <w:abstractNumId w:val="11"/>
  </w:num>
  <w:num w:numId="35">
    <w:abstractNumId w:val="16"/>
  </w:num>
  <w:num w:numId="36">
    <w:abstractNumId w:val="15"/>
  </w:num>
  <w:num w:numId="37">
    <w:abstractNumId w:val="26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0"/>
    <w:rsid w:val="000007D7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674CD"/>
    <w:rsid w:val="00181C5B"/>
    <w:rsid w:val="001827BB"/>
    <w:rsid w:val="00185861"/>
    <w:rsid w:val="0019144F"/>
    <w:rsid w:val="001A60EF"/>
    <w:rsid w:val="001A7B1A"/>
    <w:rsid w:val="001B04F7"/>
    <w:rsid w:val="001B7317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22912"/>
    <w:rsid w:val="0032314A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3346"/>
    <w:rsid w:val="00433149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B46"/>
    <w:rsid w:val="00894488"/>
    <w:rsid w:val="008A1E3C"/>
    <w:rsid w:val="008B32E3"/>
    <w:rsid w:val="008C2415"/>
    <w:rsid w:val="008C3E39"/>
    <w:rsid w:val="008D3134"/>
    <w:rsid w:val="008D479E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315F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F1016"/>
    <w:rsid w:val="00D058A4"/>
    <w:rsid w:val="00D15ACF"/>
    <w:rsid w:val="00D22B0F"/>
    <w:rsid w:val="00D33827"/>
    <w:rsid w:val="00D505EE"/>
    <w:rsid w:val="00D55061"/>
    <w:rsid w:val="00D558EE"/>
    <w:rsid w:val="00D56A39"/>
    <w:rsid w:val="00D67D3C"/>
    <w:rsid w:val="00D744AA"/>
    <w:rsid w:val="00D770EC"/>
    <w:rsid w:val="00D903A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D7F"/>
    <w:rsid w:val="00F76270"/>
    <w:rsid w:val="00F846C8"/>
    <w:rsid w:val="00F85AAE"/>
    <w:rsid w:val="00F91A50"/>
    <w:rsid w:val="00F91D91"/>
    <w:rsid w:val="00F92A76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DA4D5617-284E-4904-A1D8-A5A5FA2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stitutonovelli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s01100n@pec.istruzione.it" TargetMode="External"/><Relationship Id="rId20" Type="http://schemas.openxmlformats.org/officeDocument/2006/relationships/hyperlink" Target="mailto:ceis01100n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is01100n@istruzione.it" TargetMode="External"/><Relationship Id="rId10" Type="http://schemas.openxmlformats.org/officeDocument/2006/relationships/hyperlink" Target="mailto:ceis01100n@pec.istruzione.it" TargetMode="External"/><Relationship Id="rId19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yperlink" Target="http://www.istitutonovelli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41903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Elisa</cp:lastModifiedBy>
  <cp:revision>7</cp:revision>
  <cp:lastPrinted>2018-10-20T12:28:00Z</cp:lastPrinted>
  <dcterms:created xsi:type="dcterms:W3CDTF">2018-10-19T18:03:00Z</dcterms:created>
  <dcterms:modified xsi:type="dcterms:W3CDTF">2018-10-20T12:46:00Z</dcterms:modified>
</cp:coreProperties>
</file>