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290"/>
        <w:gridCol w:w="970"/>
      </w:tblGrid>
      <w:tr w:rsidR="00E5384B" w:rsidRPr="00AE59A3" w:rsidTr="008626D1">
        <w:trPr>
          <w:trHeight w:val="1833"/>
        </w:trPr>
        <w:tc>
          <w:tcPr>
            <w:tcW w:w="1150" w:type="dxa"/>
          </w:tcPr>
          <w:p w:rsidR="00E5384B" w:rsidRPr="00AE59A3" w:rsidRDefault="00E5384B" w:rsidP="00E5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color="FF0000"/>
                <w:lang w:eastAsia="it-IT"/>
              </w:rPr>
            </w:pPr>
            <w:r w:rsidRPr="00AE59A3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color="FF0000"/>
                <w:lang w:eastAsia="it-IT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84B" w:rsidRPr="00AE59A3" w:rsidRDefault="00E5384B" w:rsidP="00E5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  <w:tc>
          <w:tcPr>
            <w:tcW w:w="9290" w:type="dxa"/>
          </w:tcPr>
          <w:p w:rsidR="00E5384B" w:rsidRPr="00AE59A3" w:rsidRDefault="008626D1" w:rsidP="008626D1">
            <w:pPr>
              <w:keepNext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AE5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                 </w:t>
            </w:r>
            <w:r w:rsidR="00E5384B" w:rsidRPr="00AE5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ISTITUTO </w:t>
            </w:r>
            <w:proofErr w:type="gramStart"/>
            <w:r w:rsidR="00E5384B" w:rsidRPr="00AE5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STATALE  D’ISTRUZIONE</w:t>
            </w:r>
            <w:proofErr w:type="gramEnd"/>
            <w:r w:rsidR="00E5384B" w:rsidRPr="00AE5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SECONDARIA SUPERIORE</w:t>
            </w:r>
            <w:r w:rsidRPr="00AE5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="00E5384B" w:rsidRPr="00AE59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“ G. B.  </w:t>
            </w:r>
            <w:proofErr w:type="gramStart"/>
            <w:r w:rsidR="00E5384B" w:rsidRPr="00AE59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NOVELLI ”</w:t>
            </w:r>
            <w:proofErr w:type="gramEnd"/>
          </w:p>
          <w:p w:rsidR="00E5384B" w:rsidRPr="00AE59A3" w:rsidRDefault="00E5384B" w:rsidP="00E5384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59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Liceo delle Scienze Umane - Liceo </w:t>
            </w:r>
            <w:proofErr w:type="gramStart"/>
            <w:r w:rsidRPr="00AE59A3">
              <w:rPr>
                <w:rFonts w:ascii="Times New Roman" w:eastAsia="Calibri" w:hAnsi="Times New Roman" w:cs="Times New Roman"/>
                <w:sz w:val="16"/>
                <w:szCs w:val="16"/>
              </w:rPr>
              <w:t>Linguistico  -</w:t>
            </w:r>
            <w:proofErr w:type="gramEnd"/>
            <w:r w:rsidRPr="00AE59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Liceo delle Scienze Umane opzione economico sociale</w:t>
            </w:r>
          </w:p>
          <w:p w:rsidR="00E5384B" w:rsidRPr="00AE59A3" w:rsidRDefault="00E5384B" w:rsidP="00E5384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59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Istituto Professionale Abbigliamento e Moda - Istituto Professionale per i Servizi Socio Sanitari</w:t>
            </w:r>
          </w:p>
          <w:p w:rsidR="00E5384B" w:rsidRPr="00AE59A3" w:rsidRDefault="00E5384B" w:rsidP="00E5384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59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Istituto Professionale Servizi per l’Enogastronomia e l’Ospitalità Alberghiera</w:t>
            </w:r>
          </w:p>
          <w:p w:rsidR="00E5384B" w:rsidRPr="00AE59A3" w:rsidRDefault="00E5384B" w:rsidP="00E5384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59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Via G.B. Novelli, N° 1  </w:t>
            </w:r>
            <w:r w:rsidRPr="00AE59A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 </w:t>
            </w:r>
            <w:r w:rsidRPr="00AE59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81025 </w:t>
            </w:r>
            <w:r w:rsidRPr="00AE59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MARCIANISE</w:t>
            </w:r>
            <w:r w:rsidRPr="00AE59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AE59A3">
              <w:rPr>
                <w:rFonts w:ascii="Times New Roman" w:eastAsia="Calibri" w:hAnsi="Times New Roman" w:cs="Times New Roman"/>
                <w:sz w:val="16"/>
                <w:szCs w:val="16"/>
              </w:rPr>
              <w:t>CE</w:t>
            </w:r>
            <w:r w:rsidRPr="00AE59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)</w:t>
            </w:r>
            <w:r w:rsidRPr="00AE59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proofErr w:type="gramEnd"/>
            <w:r w:rsidRPr="00AE59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Codice Fiscale : 80102490614 </w:t>
            </w:r>
            <w:r w:rsidRPr="00AE59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–</w:t>
            </w:r>
            <w:r w:rsidRPr="00AE59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Distretto Scolastico  n° 14</w:t>
            </w:r>
          </w:p>
          <w:p w:rsidR="00E5384B" w:rsidRPr="00AE59A3" w:rsidRDefault="00E5384B" w:rsidP="00E5384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59A3">
              <w:rPr>
                <w:rFonts w:ascii="Times New Roman" w:eastAsia="Calibri" w:hAnsi="Times New Roman" w:cs="Times New Roman"/>
                <w:sz w:val="16"/>
                <w:szCs w:val="16"/>
              </w:rPr>
              <w:t>Segr</w:t>
            </w:r>
            <w:proofErr w:type="spellEnd"/>
            <w:r w:rsidRPr="00AE59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 Tel :0823/511909 – Fax 0823511834   </w:t>
            </w:r>
            <w:proofErr w:type="spellStart"/>
            <w:r w:rsidRPr="00AE59A3">
              <w:rPr>
                <w:rFonts w:ascii="Times New Roman" w:eastAsia="Calibri" w:hAnsi="Times New Roman" w:cs="Times New Roman"/>
                <w:sz w:val="16"/>
                <w:szCs w:val="16"/>
              </w:rPr>
              <w:t>Vicedirigenza</w:t>
            </w:r>
            <w:proofErr w:type="spellEnd"/>
            <w:r w:rsidRPr="00AE59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59A3">
              <w:rPr>
                <w:rFonts w:ascii="Times New Roman" w:eastAsia="Calibri" w:hAnsi="Times New Roman" w:cs="Times New Roman"/>
                <w:sz w:val="16"/>
                <w:szCs w:val="16"/>
              </w:rPr>
              <w:t>Tel</w:t>
            </w:r>
            <w:proofErr w:type="spellEnd"/>
            <w:r w:rsidRPr="00AE59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:0823-580019  </w:t>
            </w:r>
          </w:p>
          <w:p w:rsidR="00E5384B" w:rsidRPr="00AE59A3" w:rsidRDefault="00E5384B" w:rsidP="00E5384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59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Tel Dirigente </w:t>
            </w:r>
            <w:proofErr w:type="gramStart"/>
            <w:r w:rsidRPr="00AE59A3">
              <w:rPr>
                <w:rFonts w:ascii="Times New Roman" w:eastAsia="Calibri" w:hAnsi="Times New Roman" w:cs="Times New Roman"/>
                <w:sz w:val="16"/>
                <w:szCs w:val="16"/>
              </w:rPr>
              <w:t>Scolastico :</w:t>
            </w:r>
            <w:proofErr w:type="gramEnd"/>
            <w:r w:rsidRPr="00AE59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0823/511863</w:t>
            </w:r>
          </w:p>
          <w:p w:rsidR="00E5384B" w:rsidRPr="00AE59A3" w:rsidRDefault="00E5384B" w:rsidP="00E5384B">
            <w:pPr>
              <w:tabs>
                <w:tab w:val="center" w:pos="4819"/>
                <w:tab w:val="right" w:pos="963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gramStart"/>
            <w:r w:rsidRPr="00AE5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E-mail :</w:t>
            </w:r>
            <w:proofErr w:type="gramEnd"/>
            <w:r w:rsidRPr="00AE59A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hyperlink r:id="rId6" w:history="1">
              <w:r w:rsidRPr="00AE59A3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ceis01100n@istruzione.it</w:t>
              </w:r>
            </w:hyperlink>
            <w:r w:rsidRPr="00AE59A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  </w:t>
            </w:r>
            <w:r w:rsidRPr="00AE5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E-mail certificata (PEC) : </w:t>
            </w:r>
            <w:hyperlink r:id="rId7" w:history="1">
              <w:r w:rsidRPr="00AE59A3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ceis01100n@pec.istruzione.it</w:t>
              </w:r>
            </w:hyperlink>
          </w:p>
          <w:p w:rsidR="00E5384B" w:rsidRPr="00AE59A3" w:rsidRDefault="00E5384B" w:rsidP="00E5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color="FF0000"/>
                <w:lang w:val="en-GB" w:eastAsia="it-IT"/>
              </w:rPr>
            </w:pPr>
            <w:proofErr w:type="spellStart"/>
            <w:r w:rsidRPr="00AE5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>Sito</w:t>
            </w:r>
            <w:proofErr w:type="spellEnd"/>
            <w:r w:rsidRPr="00AE5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 xml:space="preserve"> Web :</w:t>
            </w:r>
            <w:r w:rsidRPr="00AE59A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 </w:t>
            </w:r>
            <w:hyperlink r:id="rId8" w:history="1">
              <w:r w:rsidRPr="00AE59A3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it-IT"/>
                </w:rPr>
                <w:t>www.istitutonovelli.it</w:t>
              </w:r>
            </w:hyperlink>
          </w:p>
        </w:tc>
        <w:tc>
          <w:tcPr>
            <w:tcW w:w="970" w:type="dxa"/>
          </w:tcPr>
          <w:p w:rsidR="00E5384B" w:rsidRPr="00AE59A3" w:rsidRDefault="00E5384B" w:rsidP="00E5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color="FF0000"/>
                <w:lang w:eastAsia="it-IT"/>
              </w:rPr>
            </w:pPr>
            <w:r w:rsidRPr="00AE59A3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color="FF0000"/>
                <w:lang w:eastAsia="it-IT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84B" w:rsidRPr="00AE59A3" w:rsidRDefault="00E5384B" w:rsidP="00E5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</w:tbl>
    <w:p w:rsidR="00E5384B" w:rsidRPr="00AE59A3" w:rsidRDefault="00E538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AE59A3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AE59A3">
        <w:rPr>
          <w:rFonts w:ascii="Times New Roman" w:hAnsi="Times New Roman" w:cs="Times New Roman"/>
          <w:sz w:val="24"/>
          <w:szCs w:val="24"/>
        </w:rPr>
        <w:t xml:space="preserve">. N.    </w:t>
      </w:r>
      <w:r w:rsidR="00DA371E" w:rsidRPr="00AE59A3">
        <w:rPr>
          <w:rFonts w:ascii="Times New Roman" w:hAnsi="Times New Roman" w:cs="Times New Roman"/>
          <w:sz w:val="24"/>
          <w:szCs w:val="24"/>
        </w:rPr>
        <w:tab/>
      </w:r>
      <w:r w:rsidR="00DA371E" w:rsidRPr="00AE59A3">
        <w:rPr>
          <w:rFonts w:ascii="Times New Roman" w:hAnsi="Times New Roman" w:cs="Times New Roman"/>
          <w:sz w:val="24"/>
          <w:szCs w:val="24"/>
        </w:rPr>
        <w:tab/>
      </w:r>
      <w:r w:rsidR="00D36C0C" w:rsidRPr="00AE59A3">
        <w:rPr>
          <w:rFonts w:ascii="Times New Roman" w:hAnsi="Times New Roman" w:cs="Times New Roman"/>
          <w:sz w:val="24"/>
          <w:szCs w:val="24"/>
        </w:rPr>
        <w:tab/>
      </w:r>
      <w:r w:rsidR="00D36C0C" w:rsidRPr="00AE59A3">
        <w:rPr>
          <w:rFonts w:ascii="Times New Roman" w:hAnsi="Times New Roman" w:cs="Times New Roman"/>
          <w:sz w:val="24"/>
          <w:szCs w:val="24"/>
        </w:rPr>
        <w:tab/>
      </w:r>
      <w:r w:rsidR="00D36C0C" w:rsidRPr="00AE59A3">
        <w:rPr>
          <w:rFonts w:ascii="Times New Roman" w:hAnsi="Times New Roman" w:cs="Times New Roman"/>
          <w:sz w:val="24"/>
          <w:szCs w:val="24"/>
        </w:rPr>
        <w:tab/>
      </w:r>
      <w:r w:rsidR="00D36C0C" w:rsidRPr="00AE59A3">
        <w:rPr>
          <w:rFonts w:ascii="Times New Roman" w:hAnsi="Times New Roman" w:cs="Times New Roman"/>
          <w:sz w:val="24"/>
          <w:szCs w:val="24"/>
        </w:rPr>
        <w:tab/>
      </w:r>
      <w:r w:rsidR="00D36C0C" w:rsidRPr="00AE59A3">
        <w:rPr>
          <w:rFonts w:ascii="Times New Roman" w:hAnsi="Times New Roman" w:cs="Times New Roman"/>
          <w:sz w:val="24"/>
          <w:szCs w:val="24"/>
        </w:rPr>
        <w:tab/>
      </w:r>
      <w:r w:rsidR="00D36C0C" w:rsidRPr="00AE59A3">
        <w:rPr>
          <w:rFonts w:ascii="Times New Roman" w:hAnsi="Times New Roman" w:cs="Times New Roman"/>
          <w:sz w:val="24"/>
          <w:szCs w:val="24"/>
        </w:rPr>
        <w:tab/>
      </w:r>
      <w:r w:rsidR="00D36C0C" w:rsidRPr="00AE59A3">
        <w:rPr>
          <w:rFonts w:ascii="Times New Roman" w:hAnsi="Times New Roman" w:cs="Times New Roman"/>
          <w:sz w:val="24"/>
          <w:szCs w:val="24"/>
        </w:rPr>
        <w:tab/>
        <w:t xml:space="preserve"> Marcianise, 0</w:t>
      </w:r>
      <w:r w:rsidR="005A13E4">
        <w:rPr>
          <w:rFonts w:ascii="Times New Roman" w:hAnsi="Times New Roman" w:cs="Times New Roman"/>
          <w:sz w:val="24"/>
          <w:szCs w:val="24"/>
        </w:rPr>
        <w:t>6</w:t>
      </w:r>
      <w:r w:rsidRPr="00AE59A3">
        <w:rPr>
          <w:rFonts w:ascii="Times New Roman" w:hAnsi="Times New Roman" w:cs="Times New Roman"/>
          <w:sz w:val="24"/>
          <w:szCs w:val="24"/>
        </w:rPr>
        <w:t>/0</w:t>
      </w:r>
      <w:r w:rsidR="00D36C0C" w:rsidRPr="00AE59A3">
        <w:rPr>
          <w:rFonts w:ascii="Times New Roman" w:hAnsi="Times New Roman" w:cs="Times New Roman"/>
          <w:sz w:val="24"/>
          <w:szCs w:val="24"/>
        </w:rPr>
        <w:t>6</w:t>
      </w:r>
      <w:r w:rsidRPr="00AE59A3">
        <w:rPr>
          <w:rFonts w:ascii="Times New Roman" w:hAnsi="Times New Roman" w:cs="Times New Roman"/>
          <w:sz w:val="24"/>
          <w:szCs w:val="24"/>
        </w:rPr>
        <w:t>/201</w:t>
      </w:r>
      <w:r w:rsidR="00D36C0C" w:rsidRPr="00AE59A3">
        <w:rPr>
          <w:rFonts w:ascii="Times New Roman" w:hAnsi="Times New Roman" w:cs="Times New Roman"/>
          <w:sz w:val="24"/>
          <w:szCs w:val="24"/>
        </w:rPr>
        <w:t>8</w:t>
      </w:r>
    </w:p>
    <w:bookmarkEnd w:id="0"/>
    <w:p w:rsidR="005F5584" w:rsidRPr="00AE59A3" w:rsidRDefault="008626D1" w:rsidP="00E538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59A3">
        <w:rPr>
          <w:rFonts w:ascii="Times New Roman" w:hAnsi="Times New Roman" w:cs="Times New Roman"/>
          <w:b/>
          <w:sz w:val="24"/>
          <w:szCs w:val="24"/>
        </w:rPr>
        <w:t xml:space="preserve">AGLI ALUNNI DELLE CLASSI </w:t>
      </w:r>
      <w:r w:rsidR="008647CA" w:rsidRPr="00AE59A3">
        <w:rPr>
          <w:rFonts w:ascii="Times New Roman" w:hAnsi="Times New Roman" w:cs="Times New Roman"/>
          <w:b/>
          <w:sz w:val="24"/>
          <w:szCs w:val="24"/>
        </w:rPr>
        <w:t>TERZE</w:t>
      </w:r>
    </w:p>
    <w:p w:rsidR="00E5384B" w:rsidRPr="00AE59A3" w:rsidRDefault="005226A3" w:rsidP="00E538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59A3">
        <w:rPr>
          <w:rFonts w:ascii="Times New Roman" w:hAnsi="Times New Roman" w:cs="Times New Roman"/>
          <w:b/>
          <w:sz w:val="24"/>
          <w:szCs w:val="24"/>
        </w:rPr>
        <w:t>sez</w:t>
      </w:r>
      <w:r w:rsidR="008647CA" w:rsidRPr="00AE59A3">
        <w:rPr>
          <w:rFonts w:ascii="Times New Roman" w:hAnsi="Times New Roman" w:cs="Times New Roman"/>
          <w:b/>
          <w:sz w:val="24"/>
          <w:szCs w:val="24"/>
        </w:rPr>
        <w:t>.</w:t>
      </w:r>
      <w:r w:rsidR="008626D1" w:rsidRPr="00AE59A3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AE59A3">
        <w:rPr>
          <w:rFonts w:ascii="Times New Roman" w:hAnsi="Times New Roman" w:cs="Times New Roman"/>
          <w:b/>
          <w:sz w:val="24"/>
          <w:szCs w:val="24"/>
        </w:rPr>
        <w:t xml:space="preserve"> e sez </w:t>
      </w:r>
      <w:r w:rsidR="008626D1" w:rsidRPr="00AE59A3">
        <w:rPr>
          <w:rFonts w:ascii="Times New Roman" w:hAnsi="Times New Roman" w:cs="Times New Roman"/>
          <w:b/>
          <w:sz w:val="24"/>
          <w:szCs w:val="24"/>
        </w:rPr>
        <w:t>B</w:t>
      </w:r>
      <w:r w:rsidRPr="00AE59A3">
        <w:rPr>
          <w:rFonts w:ascii="Times New Roman" w:hAnsi="Times New Roman" w:cs="Times New Roman"/>
          <w:b/>
          <w:sz w:val="24"/>
          <w:szCs w:val="24"/>
        </w:rPr>
        <w:t xml:space="preserve"> dell’Istituto Professionale Abbigliamento e Moda</w:t>
      </w:r>
    </w:p>
    <w:p w:rsidR="005F5584" w:rsidRPr="00AE59A3" w:rsidRDefault="005226A3" w:rsidP="00E538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59A3">
        <w:rPr>
          <w:rFonts w:ascii="Times New Roman" w:hAnsi="Times New Roman" w:cs="Times New Roman"/>
          <w:b/>
          <w:sz w:val="24"/>
          <w:szCs w:val="24"/>
        </w:rPr>
        <w:t xml:space="preserve">sez. </w:t>
      </w:r>
      <w:proofErr w:type="gramStart"/>
      <w:r w:rsidRPr="00AE59A3">
        <w:rPr>
          <w:rFonts w:ascii="Times New Roman" w:hAnsi="Times New Roman" w:cs="Times New Roman"/>
          <w:b/>
          <w:sz w:val="24"/>
          <w:szCs w:val="24"/>
        </w:rPr>
        <w:t>A ,</w:t>
      </w:r>
      <w:proofErr w:type="gramEnd"/>
      <w:r w:rsidRPr="00AE59A3">
        <w:rPr>
          <w:rFonts w:ascii="Times New Roman" w:hAnsi="Times New Roman" w:cs="Times New Roman"/>
          <w:b/>
          <w:sz w:val="24"/>
          <w:szCs w:val="24"/>
        </w:rPr>
        <w:t xml:space="preserve"> sez.  </w:t>
      </w:r>
      <w:proofErr w:type="gramStart"/>
      <w:r w:rsidRPr="00AE59A3">
        <w:rPr>
          <w:rFonts w:ascii="Times New Roman" w:hAnsi="Times New Roman" w:cs="Times New Roman"/>
          <w:b/>
          <w:sz w:val="24"/>
          <w:szCs w:val="24"/>
        </w:rPr>
        <w:t>B</w:t>
      </w:r>
      <w:r w:rsidR="00D36C0C" w:rsidRPr="00AE59A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AE59A3">
        <w:rPr>
          <w:rFonts w:ascii="Times New Roman" w:hAnsi="Times New Roman" w:cs="Times New Roman"/>
          <w:b/>
          <w:sz w:val="24"/>
          <w:szCs w:val="24"/>
        </w:rPr>
        <w:t xml:space="preserve"> sez. C. </w:t>
      </w:r>
      <w:r w:rsidR="00D36C0C" w:rsidRPr="00AE59A3">
        <w:rPr>
          <w:rFonts w:ascii="Times New Roman" w:hAnsi="Times New Roman" w:cs="Times New Roman"/>
          <w:b/>
          <w:sz w:val="24"/>
          <w:szCs w:val="24"/>
        </w:rPr>
        <w:t xml:space="preserve">e sez. D </w:t>
      </w:r>
      <w:r w:rsidRPr="00AE59A3">
        <w:rPr>
          <w:rFonts w:ascii="Times New Roman" w:hAnsi="Times New Roman" w:cs="Times New Roman"/>
          <w:b/>
          <w:sz w:val="24"/>
          <w:szCs w:val="24"/>
        </w:rPr>
        <w:t>dell’</w:t>
      </w:r>
      <w:proofErr w:type="spellStart"/>
      <w:r w:rsidRPr="00AE59A3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AE59A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E59A3">
        <w:rPr>
          <w:rFonts w:ascii="Times New Roman" w:hAnsi="Times New Roman" w:cs="Times New Roman"/>
          <w:b/>
          <w:sz w:val="24"/>
          <w:szCs w:val="24"/>
        </w:rPr>
        <w:t>Prof.le</w:t>
      </w:r>
      <w:proofErr w:type="spellEnd"/>
      <w:r w:rsidRPr="00AE59A3">
        <w:rPr>
          <w:rFonts w:ascii="Times New Roman" w:hAnsi="Times New Roman" w:cs="Times New Roman"/>
          <w:b/>
          <w:sz w:val="24"/>
          <w:szCs w:val="24"/>
        </w:rPr>
        <w:t xml:space="preserve"> Servizi per l’Enogastronomia e l’Ospitalità Alberghiera</w:t>
      </w:r>
    </w:p>
    <w:p w:rsidR="008626D1" w:rsidRPr="00AE59A3" w:rsidRDefault="008626D1" w:rsidP="00E538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59A3">
        <w:rPr>
          <w:rFonts w:ascii="Times New Roman" w:hAnsi="Times New Roman" w:cs="Times New Roman"/>
          <w:b/>
          <w:sz w:val="24"/>
          <w:szCs w:val="24"/>
        </w:rPr>
        <w:t>DELL’ISISS “NOVELLI”</w:t>
      </w:r>
    </w:p>
    <w:p w:rsidR="008626D1" w:rsidRPr="00AE59A3" w:rsidRDefault="008626D1" w:rsidP="00E538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59A3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AE59A3">
        <w:rPr>
          <w:rFonts w:ascii="Times New Roman" w:hAnsi="Times New Roman" w:cs="Times New Roman"/>
          <w:b/>
          <w:sz w:val="24"/>
          <w:szCs w:val="24"/>
        </w:rPr>
        <w:t xml:space="preserve"> per loro tramite ai rispettivi genitori</w:t>
      </w:r>
    </w:p>
    <w:p w:rsidR="008626D1" w:rsidRPr="00AE59A3" w:rsidRDefault="008626D1" w:rsidP="00E538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26D1" w:rsidRPr="00AE59A3" w:rsidRDefault="008626D1" w:rsidP="008626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9A3">
        <w:rPr>
          <w:rFonts w:ascii="Times New Roman" w:hAnsi="Times New Roman" w:cs="Times New Roman"/>
          <w:b/>
          <w:sz w:val="24"/>
          <w:szCs w:val="24"/>
        </w:rPr>
        <w:t>COMUNICAZIONE N.</w:t>
      </w:r>
    </w:p>
    <w:p w:rsidR="00E5384B" w:rsidRPr="00467A87" w:rsidRDefault="00E5384B" w:rsidP="008626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84B" w:rsidRPr="00467A87" w:rsidRDefault="00E5384B" w:rsidP="00E538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7A87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ED2BF8" w:rsidRPr="00467A87">
        <w:rPr>
          <w:rFonts w:ascii="Times New Roman" w:hAnsi="Times New Roman" w:cs="Times New Roman"/>
          <w:b/>
          <w:sz w:val="28"/>
          <w:szCs w:val="28"/>
        </w:rPr>
        <w:t xml:space="preserve">Esami di Qualifica </w:t>
      </w:r>
      <w:proofErr w:type="gramStart"/>
      <w:r w:rsidR="00ED2BF8" w:rsidRPr="00467A87">
        <w:rPr>
          <w:rFonts w:ascii="Times New Roman" w:hAnsi="Times New Roman" w:cs="Times New Roman"/>
          <w:b/>
          <w:sz w:val="28"/>
          <w:szCs w:val="28"/>
        </w:rPr>
        <w:t xml:space="preserve">Professionale  </w:t>
      </w:r>
      <w:proofErr w:type="spellStart"/>
      <w:r w:rsidR="00ED2BF8" w:rsidRPr="00467A87">
        <w:rPr>
          <w:rFonts w:ascii="Times New Roman" w:hAnsi="Times New Roman" w:cs="Times New Roman"/>
          <w:b/>
          <w:sz w:val="28"/>
          <w:szCs w:val="28"/>
        </w:rPr>
        <w:t>a.s.</w:t>
      </w:r>
      <w:proofErr w:type="spellEnd"/>
      <w:proofErr w:type="gramEnd"/>
      <w:r w:rsidR="00ED2BF8" w:rsidRPr="00467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C0C" w:rsidRPr="00467A87">
        <w:rPr>
          <w:rFonts w:ascii="Times New Roman" w:hAnsi="Times New Roman" w:cs="Times New Roman"/>
          <w:b/>
          <w:sz w:val="28"/>
          <w:szCs w:val="28"/>
        </w:rPr>
        <w:t>2017</w:t>
      </w:r>
      <w:r w:rsidR="00ED2BF8" w:rsidRPr="00467A87">
        <w:rPr>
          <w:rFonts w:ascii="Times New Roman" w:hAnsi="Times New Roman" w:cs="Times New Roman"/>
          <w:b/>
          <w:sz w:val="28"/>
          <w:szCs w:val="28"/>
        </w:rPr>
        <w:t>/201</w:t>
      </w:r>
      <w:r w:rsidR="00D36C0C" w:rsidRPr="00467A87">
        <w:rPr>
          <w:rFonts w:ascii="Times New Roman" w:hAnsi="Times New Roman" w:cs="Times New Roman"/>
          <w:b/>
          <w:sz w:val="28"/>
          <w:szCs w:val="28"/>
        </w:rPr>
        <w:t>8</w:t>
      </w:r>
      <w:r w:rsidR="00ED2BF8" w:rsidRPr="00467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65F" w:rsidRPr="00467A87">
        <w:rPr>
          <w:rFonts w:ascii="Times New Roman" w:hAnsi="Times New Roman" w:cs="Times New Roman"/>
          <w:b/>
          <w:sz w:val="28"/>
          <w:szCs w:val="28"/>
        </w:rPr>
        <w:t xml:space="preserve">per le figure </w:t>
      </w:r>
      <w:r w:rsidR="00ED2BF8" w:rsidRPr="00467A87">
        <w:rPr>
          <w:rFonts w:ascii="Times New Roman" w:hAnsi="Times New Roman" w:cs="Times New Roman"/>
          <w:b/>
          <w:sz w:val="28"/>
          <w:szCs w:val="28"/>
        </w:rPr>
        <w:t xml:space="preserve">di </w:t>
      </w:r>
      <w:r w:rsidR="0039565F" w:rsidRPr="00467A8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226A3" w:rsidRPr="00467A87">
        <w:rPr>
          <w:rFonts w:ascii="Times New Roman" w:hAnsi="Times New Roman" w:cs="Times New Roman"/>
          <w:b/>
          <w:sz w:val="28"/>
          <w:szCs w:val="28"/>
        </w:rPr>
        <w:t>“</w:t>
      </w:r>
      <w:r w:rsidR="00ED2BF8" w:rsidRPr="00467A87">
        <w:rPr>
          <w:rFonts w:ascii="Times New Roman" w:hAnsi="Times New Roman" w:cs="Times New Roman"/>
          <w:b/>
          <w:sz w:val="28"/>
          <w:szCs w:val="28"/>
        </w:rPr>
        <w:t>Op</w:t>
      </w:r>
      <w:r w:rsidR="005226A3" w:rsidRPr="00467A87">
        <w:rPr>
          <w:rFonts w:ascii="Times New Roman" w:hAnsi="Times New Roman" w:cs="Times New Roman"/>
          <w:b/>
          <w:sz w:val="28"/>
          <w:szCs w:val="28"/>
        </w:rPr>
        <w:t xml:space="preserve">eratore </w:t>
      </w:r>
      <w:r w:rsidR="00A45AB4">
        <w:rPr>
          <w:rFonts w:ascii="Times New Roman" w:hAnsi="Times New Roman" w:cs="Times New Roman"/>
          <w:b/>
          <w:sz w:val="28"/>
          <w:szCs w:val="28"/>
        </w:rPr>
        <w:t>d</w:t>
      </w:r>
      <w:r w:rsidR="005226A3" w:rsidRPr="00467A87">
        <w:rPr>
          <w:rFonts w:ascii="Times New Roman" w:hAnsi="Times New Roman" w:cs="Times New Roman"/>
          <w:b/>
          <w:sz w:val="28"/>
          <w:szCs w:val="28"/>
        </w:rPr>
        <w:t>ell’Abbigliamento “</w:t>
      </w:r>
      <w:r w:rsidR="00ED2BF8" w:rsidRPr="00467A87">
        <w:rPr>
          <w:rFonts w:ascii="Times New Roman" w:hAnsi="Times New Roman" w:cs="Times New Roman"/>
          <w:b/>
          <w:sz w:val="28"/>
          <w:szCs w:val="28"/>
        </w:rPr>
        <w:t xml:space="preserve"> e </w:t>
      </w:r>
      <w:r w:rsidR="005226A3" w:rsidRPr="00467A87">
        <w:rPr>
          <w:rFonts w:ascii="Times New Roman" w:hAnsi="Times New Roman" w:cs="Times New Roman"/>
          <w:b/>
          <w:sz w:val="28"/>
          <w:szCs w:val="28"/>
        </w:rPr>
        <w:t>“</w:t>
      </w:r>
      <w:r w:rsidR="00ED2BF8" w:rsidRPr="00467A87">
        <w:rPr>
          <w:rFonts w:ascii="Times New Roman" w:hAnsi="Times New Roman" w:cs="Times New Roman"/>
          <w:b/>
          <w:sz w:val="28"/>
          <w:szCs w:val="28"/>
        </w:rPr>
        <w:t>Op</w:t>
      </w:r>
      <w:r w:rsidR="005226A3" w:rsidRPr="00467A87">
        <w:rPr>
          <w:rFonts w:ascii="Times New Roman" w:hAnsi="Times New Roman" w:cs="Times New Roman"/>
          <w:b/>
          <w:sz w:val="28"/>
          <w:szCs w:val="28"/>
        </w:rPr>
        <w:t>eratore della Ristorazione”</w:t>
      </w:r>
    </w:p>
    <w:p w:rsidR="008626D1" w:rsidRPr="00467A87" w:rsidRDefault="008626D1" w:rsidP="00E538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6A3" w:rsidRPr="00467A87" w:rsidRDefault="008626D1" w:rsidP="009A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A87">
        <w:rPr>
          <w:rFonts w:ascii="Times New Roman" w:hAnsi="Times New Roman" w:cs="Times New Roman"/>
          <w:sz w:val="28"/>
          <w:szCs w:val="28"/>
        </w:rPr>
        <w:t>Si comunica agli alunni in intestazione</w:t>
      </w:r>
      <w:r w:rsidR="00ED2BF8" w:rsidRPr="00467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2BF8" w:rsidRPr="00467A87">
        <w:rPr>
          <w:rFonts w:ascii="Times New Roman" w:hAnsi="Times New Roman" w:cs="Times New Roman"/>
          <w:sz w:val="28"/>
          <w:szCs w:val="28"/>
        </w:rPr>
        <w:t xml:space="preserve">citati </w:t>
      </w:r>
      <w:r w:rsidRPr="00467A87">
        <w:rPr>
          <w:rFonts w:ascii="Times New Roman" w:hAnsi="Times New Roman" w:cs="Times New Roman"/>
          <w:sz w:val="28"/>
          <w:szCs w:val="28"/>
        </w:rPr>
        <w:t xml:space="preserve"> che</w:t>
      </w:r>
      <w:proofErr w:type="gramEnd"/>
      <w:r w:rsidRPr="00467A87">
        <w:rPr>
          <w:rFonts w:ascii="Times New Roman" w:hAnsi="Times New Roman" w:cs="Times New Roman"/>
          <w:sz w:val="28"/>
          <w:szCs w:val="28"/>
        </w:rPr>
        <w:t xml:space="preserve"> nel periodo </w:t>
      </w:r>
      <w:r w:rsidR="00D36C0C" w:rsidRPr="00467A87">
        <w:rPr>
          <w:rFonts w:ascii="Times New Roman" w:hAnsi="Times New Roman" w:cs="Times New Roman"/>
          <w:b/>
          <w:sz w:val="28"/>
          <w:szCs w:val="28"/>
        </w:rPr>
        <w:t>11</w:t>
      </w:r>
      <w:r w:rsidRPr="00467A8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36C0C" w:rsidRPr="00467A87">
        <w:rPr>
          <w:rFonts w:ascii="Times New Roman" w:hAnsi="Times New Roman" w:cs="Times New Roman"/>
          <w:b/>
          <w:sz w:val="28"/>
          <w:szCs w:val="28"/>
        </w:rPr>
        <w:t>14 Giugno</w:t>
      </w:r>
      <w:r w:rsidRPr="00467A8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36C0C" w:rsidRPr="00467A87">
        <w:rPr>
          <w:rFonts w:ascii="Times New Roman" w:hAnsi="Times New Roman" w:cs="Times New Roman"/>
          <w:b/>
          <w:sz w:val="28"/>
          <w:szCs w:val="28"/>
        </w:rPr>
        <w:t>8</w:t>
      </w:r>
      <w:r w:rsidRPr="00467A87">
        <w:rPr>
          <w:rFonts w:ascii="Times New Roman" w:hAnsi="Times New Roman" w:cs="Times New Roman"/>
          <w:sz w:val="28"/>
          <w:szCs w:val="28"/>
        </w:rPr>
        <w:t xml:space="preserve">,  si svolgeranno </w:t>
      </w:r>
      <w:r w:rsidR="009A20F2" w:rsidRPr="00467A87">
        <w:rPr>
          <w:rFonts w:ascii="Times New Roman" w:hAnsi="Times New Roman" w:cs="Times New Roman"/>
          <w:sz w:val="28"/>
          <w:szCs w:val="28"/>
        </w:rPr>
        <w:t>le attività delle Commissioni di E</w:t>
      </w:r>
      <w:r w:rsidR="00ED2BF8" w:rsidRPr="00467A87">
        <w:rPr>
          <w:rFonts w:ascii="Times New Roman" w:hAnsi="Times New Roman" w:cs="Times New Roman"/>
          <w:sz w:val="28"/>
          <w:szCs w:val="28"/>
        </w:rPr>
        <w:t xml:space="preserve">same  di Qualifica Professionale </w:t>
      </w:r>
      <w:proofErr w:type="spellStart"/>
      <w:r w:rsidR="00ED2BF8" w:rsidRPr="00467A87">
        <w:rPr>
          <w:rFonts w:ascii="Times New Roman" w:hAnsi="Times New Roman" w:cs="Times New Roman"/>
          <w:sz w:val="28"/>
          <w:szCs w:val="28"/>
        </w:rPr>
        <w:t>a.s.</w:t>
      </w:r>
      <w:proofErr w:type="spellEnd"/>
      <w:r w:rsidR="00D36C0C" w:rsidRPr="00467A87">
        <w:rPr>
          <w:rFonts w:ascii="Times New Roman" w:hAnsi="Times New Roman" w:cs="Times New Roman"/>
          <w:sz w:val="28"/>
          <w:szCs w:val="28"/>
        </w:rPr>
        <w:t xml:space="preserve"> 2017/2018</w:t>
      </w:r>
      <w:r w:rsidR="00ED2BF8" w:rsidRPr="00467A87">
        <w:rPr>
          <w:rFonts w:ascii="Times New Roman" w:hAnsi="Times New Roman" w:cs="Times New Roman"/>
          <w:sz w:val="28"/>
          <w:szCs w:val="28"/>
        </w:rPr>
        <w:t xml:space="preserve"> che interesseranno rispettivamente gli alunni delle classi terze sez</w:t>
      </w:r>
      <w:r w:rsidR="005D508F" w:rsidRPr="00467A87">
        <w:rPr>
          <w:rFonts w:ascii="Times New Roman" w:hAnsi="Times New Roman" w:cs="Times New Roman"/>
          <w:sz w:val="28"/>
          <w:szCs w:val="28"/>
        </w:rPr>
        <w:t>.</w:t>
      </w:r>
      <w:r w:rsidR="00ED2BF8" w:rsidRPr="00467A87">
        <w:rPr>
          <w:rFonts w:ascii="Times New Roman" w:hAnsi="Times New Roman" w:cs="Times New Roman"/>
          <w:sz w:val="28"/>
          <w:szCs w:val="28"/>
        </w:rPr>
        <w:t xml:space="preserve"> A e </w:t>
      </w:r>
      <w:r w:rsidR="005226A3" w:rsidRPr="00467A87">
        <w:rPr>
          <w:rFonts w:ascii="Times New Roman" w:hAnsi="Times New Roman" w:cs="Times New Roman"/>
          <w:sz w:val="28"/>
          <w:szCs w:val="28"/>
        </w:rPr>
        <w:t>sez</w:t>
      </w:r>
      <w:r w:rsidR="005D508F" w:rsidRPr="00467A87">
        <w:rPr>
          <w:rFonts w:ascii="Times New Roman" w:hAnsi="Times New Roman" w:cs="Times New Roman"/>
          <w:sz w:val="28"/>
          <w:szCs w:val="28"/>
        </w:rPr>
        <w:t>.</w:t>
      </w:r>
      <w:r w:rsidR="005226A3" w:rsidRPr="00467A87">
        <w:rPr>
          <w:rFonts w:ascii="Times New Roman" w:hAnsi="Times New Roman" w:cs="Times New Roman"/>
          <w:sz w:val="28"/>
          <w:szCs w:val="28"/>
        </w:rPr>
        <w:t xml:space="preserve"> </w:t>
      </w:r>
      <w:r w:rsidR="00ED2BF8" w:rsidRPr="00467A87">
        <w:rPr>
          <w:rFonts w:ascii="Times New Roman" w:hAnsi="Times New Roman" w:cs="Times New Roman"/>
          <w:sz w:val="28"/>
          <w:szCs w:val="28"/>
        </w:rPr>
        <w:t>B dell’ Ist</w:t>
      </w:r>
      <w:r w:rsidR="005226A3" w:rsidRPr="00467A87">
        <w:rPr>
          <w:rFonts w:ascii="Times New Roman" w:hAnsi="Times New Roman" w:cs="Times New Roman"/>
          <w:sz w:val="28"/>
          <w:szCs w:val="28"/>
        </w:rPr>
        <w:t xml:space="preserve">ituto Professionale </w:t>
      </w:r>
      <w:r w:rsidR="00ED2BF8" w:rsidRPr="00467A87">
        <w:rPr>
          <w:rFonts w:ascii="Times New Roman" w:hAnsi="Times New Roman" w:cs="Times New Roman"/>
          <w:sz w:val="28"/>
          <w:szCs w:val="28"/>
        </w:rPr>
        <w:t xml:space="preserve"> Abb</w:t>
      </w:r>
      <w:r w:rsidR="005226A3" w:rsidRPr="00467A87">
        <w:rPr>
          <w:rFonts w:ascii="Times New Roman" w:hAnsi="Times New Roman" w:cs="Times New Roman"/>
          <w:sz w:val="28"/>
          <w:szCs w:val="28"/>
        </w:rPr>
        <w:t xml:space="preserve">igliamento e </w:t>
      </w:r>
      <w:r w:rsidR="00ED2BF8" w:rsidRPr="00467A87">
        <w:rPr>
          <w:rFonts w:ascii="Times New Roman" w:hAnsi="Times New Roman" w:cs="Times New Roman"/>
          <w:sz w:val="28"/>
          <w:szCs w:val="28"/>
        </w:rPr>
        <w:t xml:space="preserve"> </w:t>
      </w:r>
      <w:r w:rsidR="005226A3" w:rsidRPr="00467A87">
        <w:rPr>
          <w:rFonts w:ascii="Times New Roman" w:hAnsi="Times New Roman" w:cs="Times New Roman"/>
          <w:sz w:val="28"/>
          <w:szCs w:val="28"/>
        </w:rPr>
        <w:t>M</w:t>
      </w:r>
      <w:r w:rsidR="00ED2BF8" w:rsidRPr="00467A87">
        <w:rPr>
          <w:rFonts w:ascii="Times New Roman" w:hAnsi="Times New Roman" w:cs="Times New Roman"/>
          <w:sz w:val="28"/>
          <w:szCs w:val="28"/>
        </w:rPr>
        <w:t>oda e delle classi terze sez</w:t>
      </w:r>
      <w:r w:rsidR="005D508F" w:rsidRPr="00467A87">
        <w:rPr>
          <w:rFonts w:ascii="Times New Roman" w:hAnsi="Times New Roman" w:cs="Times New Roman"/>
          <w:sz w:val="28"/>
          <w:szCs w:val="28"/>
        </w:rPr>
        <w:t>.</w:t>
      </w:r>
      <w:r w:rsidR="00ED2BF8" w:rsidRPr="00467A87">
        <w:rPr>
          <w:rFonts w:ascii="Times New Roman" w:hAnsi="Times New Roman" w:cs="Times New Roman"/>
          <w:sz w:val="28"/>
          <w:szCs w:val="28"/>
        </w:rPr>
        <w:t xml:space="preserve"> </w:t>
      </w:r>
      <w:r w:rsidR="005226A3" w:rsidRPr="00467A87">
        <w:rPr>
          <w:rFonts w:ascii="Times New Roman" w:hAnsi="Times New Roman" w:cs="Times New Roman"/>
          <w:sz w:val="28"/>
          <w:szCs w:val="28"/>
        </w:rPr>
        <w:t>A</w:t>
      </w:r>
      <w:r w:rsidR="007855A5" w:rsidRPr="00467A87">
        <w:rPr>
          <w:rFonts w:ascii="Times New Roman" w:hAnsi="Times New Roman" w:cs="Times New Roman"/>
          <w:sz w:val="28"/>
          <w:szCs w:val="28"/>
        </w:rPr>
        <w:t xml:space="preserve"> </w:t>
      </w:r>
      <w:r w:rsidR="005226A3" w:rsidRPr="00467A87">
        <w:rPr>
          <w:rFonts w:ascii="Times New Roman" w:hAnsi="Times New Roman" w:cs="Times New Roman"/>
          <w:sz w:val="28"/>
          <w:szCs w:val="28"/>
        </w:rPr>
        <w:t>, sez</w:t>
      </w:r>
      <w:r w:rsidR="005D508F" w:rsidRPr="00467A87">
        <w:rPr>
          <w:rFonts w:ascii="Times New Roman" w:hAnsi="Times New Roman" w:cs="Times New Roman"/>
          <w:sz w:val="28"/>
          <w:szCs w:val="28"/>
        </w:rPr>
        <w:t xml:space="preserve">. </w:t>
      </w:r>
      <w:r w:rsidR="005226A3" w:rsidRPr="00467A87">
        <w:rPr>
          <w:rFonts w:ascii="Times New Roman" w:hAnsi="Times New Roman" w:cs="Times New Roman"/>
          <w:sz w:val="28"/>
          <w:szCs w:val="28"/>
        </w:rPr>
        <w:t xml:space="preserve">B </w:t>
      </w:r>
      <w:r w:rsidR="00D36C0C" w:rsidRPr="00467A87">
        <w:rPr>
          <w:rFonts w:ascii="Times New Roman" w:hAnsi="Times New Roman" w:cs="Times New Roman"/>
          <w:sz w:val="28"/>
          <w:szCs w:val="28"/>
        </w:rPr>
        <w:t xml:space="preserve">, </w:t>
      </w:r>
      <w:r w:rsidR="005226A3" w:rsidRPr="00467A87">
        <w:rPr>
          <w:rFonts w:ascii="Times New Roman" w:hAnsi="Times New Roman" w:cs="Times New Roman"/>
          <w:sz w:val="28"/>
          <w:szCs w:val="28"/>
        </w:rPr>
        <w:t>sez. C</w:t>
      </w:r>
      <w:r w:rsidR="00D36C0C" w:rsidRPr="00467A87">
        <w:rPr>
          <w:rFonts w:ascii="Times New Roman" w:hAnsi="Times New Roman" w:cs="Times New Roman"/>
          <w:sz w:val="28"/>
          <w:szCs w:val="28"/>
        </w:rPr>
        <w:t xml:space="preserve"> e sez D</w:t>
      </w:r>
      <w:r w:rsidR="00ED2BF8" w:rsidRPr="00467A87">
        <w:rPr>
          <w:rFonts w:ascii="Times New Roman" w:hAnsi="Times New Roman" w:cs="Times New Roman"/>
          <w:sz w:val="28"/>
          <w:szCs w:val="28"/>
        </w:rPr>
        <w:t xml:space="preserve"> </w:t>
      </w:r>
      <w:r w:rsidR="005D508F" w:rsidRPr="00467A87">
        <w:rPr>
          <w:rFonts w:ascii="Times New Roman" w:hAnsi="Times New Roman" w:cs="Times New Roman"/>
          <w:sz w:val="28"/>
          <w:szCs w:val="28"/>
        </w:rPr>
        <w:t>dell’</w:t>
      </w:r>
      <w:r w:rsidR="005226A3" w:rsidRPr="00467A87">
        <w:rPr>
          <w:rFonts w:ascii="Times New Roman" w:hAnsi="Times New Roman" w:cs="Times New Roman"/>
          <w:sz w:val="28"/>
          <w:szCs w:val="28"/>
        </w:rPr>
        <w:t xml:space="preserve">Istituto Professionale  </w:t>
      </w:r>
      <w:r w:rsidR="007855A5" w:rsidRPr="00467A87">
        <w:rPr>
          <w:rFonts w:ascii="Times New Roman" w:hAnsi="Times New Roman" w:cs="Times New Roman"/>
          <w:sz w:val="28"/>
          <w:szCs w:val="28"/>
        </w:rPr>
        <w:t>Servizi per l’Enogastronomia e l’Ospitalità Alberghiera.</w:t>
      </w:r>
    </w:p>
    <w:p w:rsidR="009A20F2" w:rsidRPr="00467A87" w:rsidRDefault="009A20F2" w:rsidP="009A2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A87">
        <w:rPr>
          <w:rFonts w:ascii="Times New Roman" w:hAnsi="Times New Roman" w:cs="Times New Roman"/>
          <w:sz w:val="28"/>
          <w:szCs w:val="28"/>
        </w:rPr>
        <w:t>Gli alunni ammessi a sostenere gli e</w:t>
      </w:r>
      <w:r w:rsidR="003F24C9" w:rsidRPr="00467A87">
        <w:rPr>
          <w:rFonts w:ascii="Times New Roman" w:hAnsi="Times New Roman" w:cs="Times New Roman"/>
          <w:sz w:val="28"/>
          <w:szCs w:val="28"/>
        </w:rPr>
        <w:t xml:space="preserve">sami di </w:t>
      </w:r>
      <w:r w:rsidR="00602D14" w:rsidRPr="00467A87">
        <w:rPr>
          <w:rFonts w:ascii="Times New Roman" w:hAnsi="Times New Roman" w:cs="Times New Roman"/>
          <w:sz w:val="28"/>
          <w:szCs w:val="28"/>
        </w:rPr>
        <w:t>Q</w:t>
      </w:r>
      <w:r w:rsidR="003F24C9" w:rsidRPr="00467A87">
        <w:rPr>
          <w:rFonts w:ascii="Times New Roman" w:hAnsi="Times New Roman" w:cs="Times New Roman"/>
          <w:sz w:val="28"/>
          <w:szCs w:val="28"/>
        </w:rPr>
        <w:t xml:space="preserve">ualifica </w:t>
      </w:r>
      <w:r w:rsidR="00602D14" w:rsidRPr="00467A87">
        <w:rPr>
          <w:rFonts w:ascii="Times New Roman" w:hAnsi="Times New Roman" w:cs="Times New Roman"/>
          <w:sz w:val="28"/>
          <w:szCs w:val="28"/>
        </w:rPr>
        <w:t>P</w:t>
      </w:r>
      <w:r w:rsidR="003F24C9" w:rsidRPr="00467A87">
        <w:rPr>
          <w:rFonts w:ascii="Times New Roman" w:hAnsi="Times New Roman" w:cs="Times New Roman"/>
          <w:sz w:val="28"/>
          <w:szCs w:val="28"/>
        </w:rPr>
        <w:t xml:space="preserve">rofessionale </w:t>
      </w:r>
      <w:proofErr w:type="spellStart"/>
      <w:r w:rsidR="00D36C0C" w:rsidRPr="00467A87">
        <w:rPr>
          <w:rFonts w:ascii="Times New Roman" w:hAnsi="Times New Roman" w:cs="Times New Roman"/>
          <w:sz w:val="28"/>
          <w:szCs w:val="28"/>
        </w:rPr>
        <w:t>a.s.</w:t>
      </w:r>
      <w:proofErr w:type="spellEnd"/>
      <w:r w:rsidR="00D36C0C" w:rsidRPr="00467A87">
        <w:rPr>
          <w:rFonts w:ascii="Times New Roman" w:hAnsi="Times New Roman" w:cs="Times New Roman"/>
          <w:sz w:val="28"/>
          <w:szCs w:val="28"/>
        </w:rPr>
        <w:t xml:space="preserve"> 2017/ 2018</w:t>
      </w:r>
      <w:r w:rsidR="00ED2BF8" w:rsidRPr="00467A87">
        <w:rPr>
          <w:rFonts w:ascii="Times New Roman" w:hAnsi="Times New Roman" w:cs="Times New Roman"/>
          <w:sz w:val="28"/>
          <w:szCs w:val="28"/>
        </w:rPr>
        <w:t xml:space="preserve"> </w:t>
      </w:r>
      <w:r w:rsidR="003F24C9" w:rsidRPr="00467A87">
        <w:rPr>
          <w:rFonts w:ascii="Times New Roman" w:hAnsi="Times New Roman" w:cs="Times New Roman"/>
          <w:sz w:val="28"/>
          <w:szCs w:val="28"/>
        </w:rPr>
        <w:t xml:space="preserve">dovranno </w:t>
      </w:r>
      <w:proofErr w:type="gramStart"/>
      <w:r w:rsidR="003F24C9" w:rsidRPr="00467A87">
        <w:rPr>
          <w:rFonts w:ascii="Times New Roman" w:hAnsi="Times New Roman" w:cs="Times New Roman"/>
          <w:sz w:val="28"/>
          <w:szCs w:val="28"/>
        </w:rPr>
        <w:t xml:space="preserve">presentarsi </w:t>
      </w:r>
      <w:r w:rsidR="00ED2BF8" w:rsidRPr="00467A87">
        <w:rPr>
          <w:rFonts w:ascii="Times New Roman" w:hAnsi="Times New Roman" w:cs="Times New Roman"/>
          <w:sz w:val="28"/>
          <w:szCs w:val="28"/>
        </w:rPr>
        <w:t xml:space="preserve"> a</w:t>
      </w:r>
      <w:proofErr w:type="gramEnd"/>
      <w:r w:rsidR="00ED2BF8" w:rsidRPr="00467A87">
        <w:rPr>
          <w:rFonts w:ascii="Times New Roman" w:hAnsi="Times New Roman" w:cs="Times New Roman"/>
          <w:sz w:val="28"/>
          <w:szCs w:val="28"/>
        </w:rPr>
        <w:t xml:space="preserve"> sostenere le prove di esame , specificamente prova di prestazione per aree integrate e colloquio orale, </w:t>
      </w:r>
      <w:r w:rsidR="003F24C9" w:rsidRPr="00467A87">
        <w:rPr>
          <w:rFonts w:ascii="Times New Roman" w:hAnsi="Times New Roman" w:cs="Times New Roman"/>
          <w:b/>
          <w:sz w:val="28"/>
          <w:szCs w:val="28"/>
        </w:rPr>
        <w:t xml:space="preserve">muniti di </w:t>
      </w:r>
      <w:r w:rsidR="00ED2BF8" w:rsidRPr="00467A87">
        <w:rPr>
          <w:rFonts w:ascii="Times New Roman" w:hAnsi="Times New Roman" w:cs="Times New Roman"/>
          <w:b/>
          <w:sz w:val="28"/>
          <w:szCs w:val="28"/>
        </w:rPr>
        <w:t xml:space="preserve"> idoneo </w:t>
      </w:r>
      <w:r w:rsidR="003F24C9" w:rsidRPr="00467A87">
        <w:rPr>
          <w:rFonts w:ascii="Times New Roman" w:hAnsi="Times New Roman" w:cs="Times New Roman"/>
          <w:b/>
          <w:sz w:val="28"/>
          <w:szCs w:val="28"/>
        </w:rPr>
        <w:t xml:space="preserve">documento di riconoscimento </w:t>
      </w:r>
      <w:r w:rsidR="00ED2BF8" w:rsidRPr="00467A87">
        <w:rPr>
          <w:rFonts w:ascii="Times New Roman" w:hAnsi="Times New Roman" w:cs="Times New Roman"/>
          <w:b/>
          <w:sz w:val="28"/>
          <w:szCs w:val="28"/>
        </w:rPr>
        <w:t>, secondo il seguente calendario</w:t>
      </w:r>
      <w:r w:rsidR="00D36C0C" w:rsidRPr="00467A87">
        <w:rPr>
          <w:rFonts w:ascii="Times New Roman" w:hAnsi="Times New Roman" w:cs="Times New Roman"/>
          <w:b/>
          <w:sz w:val="28"/>
          <w:szCs w:val="28"/>
        </w:rPr>
        <w:t>.</w:t>
      </w:r>
    </w:p>
    <w:p w:rsidR="008626D1" w:rsidRPr="00AE59A3" w:rsidRDefault="008626D1" w:rsidP="00862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584" w:rsidRDefault="005F5584" w:rsidP="006734A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gramStart"/>
      <w:r w:rsidRPr="00AE59A3">
        <w:rPr>
          <w:rFonts w:ascii="Times New Roman" w:hAnsi="Times New Roman" w:cs="Times New Roman"/>
          <w:b/>
          <w:lang w:val="en-US"/>
        </w:rPr>
        <w:t>CLASSI :</w:t>
      </w:r>
      <w:proofErr w:type="gramEnd"/>
    </w:p>
    <w:p w:rsidR="00E27F8D" w:rsidRPr="00AE59A3" w:rsidRDefault="00E27F8D" w:rsidP="006734A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AE59A3" w:rsidRDefault="005F5584" w:rsidP="006734A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AE59A3">
        <w:rPr>
          <w:rFonts w:ascii="Times New Roman" w:hAnsi="Times New Roman" w:cs="Times New Roman"/>
          <w:b/>
          <w:lang w:val="en-US"/>
        </w:rPr>
        <w:t>I</w:t>
      </w:r>
      <w:r w:rsidR="00AE59A3">
        <w:rPr>
          <w:rFonts w:ascii="Times New Roman" w:hAnsi="Times New Roman" w:cs="Times New Roman"/>
          <w:b/>
          <w:lang w:val="en-US"/>
        </w:rPr>
        <w:t xml:space="preserve">II AM – III BM </w:t>
      </w:r>
    </w:p>
    <w:p w:rsidR="001B208F" w:rsidRDefault="001B208F" w:rsidP="006734A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1399"/>
        <w:gridCol w:w="4133"/>
        <w:gridCol w:w="2995"/>
      </w:tblGrid>
      <w:tr w:rsidR="001B208F" w:rsidRPr="001B208F" w:rsidTr="00EE4B3D">
        <w:trPr>
          <w:trHeight w:val="254"/>
          <w:jc w:val="center"/>
        </w:trPr>
        <w:tc>
          <w:tcPr>
            <w:tcW w:w="1344" w:type="dxa"/>
          </w:tcPr>
          <w:p w:rsidR="001B208F" w:rsidRPr="001B208F" w:rsidRDefault="001B208F" w:rsidP="001B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b/>
                <w:lang w:eastAsia="it-IT"/>
              </w:rPr>
              <w:t>Data</w:t>
            </w:r>
          </w:p>
        </w:tc>
        <w:tc>
          <w:tcPr>
            <w:tcW w:w="1399" w:type="dxa"/>
          </w:tcPr>
          <w:p w:rsidR="001B208F" w:rsidRPr="001B208F" w:rsidRDefault="001B208F" w:rsidP="001B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Orario </w:t>
            </w:r>
          </w:p>
        </w:tc>
        <w:tc>
          <w:tcPr>
            <w:tcW w:w="4133" w:type="dxa"/>
          </w:tcPr>
          <w:p w:rsidR="001B208F" w:rsidRPr="001B208F" w:rsidRDefault="001B208F" w:rsidP="001B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b/>
                <w:lang w:eastAsia="it-IT"/>
              </w:rPr>
              <w:t>Attività</w:t>
            </w:r>
          </w:p>
        </w:tc>
        <w:tc>
          <w:tcPr>
            <w:tcW w:w="2995" w:type="dxa"/>
          </w:tcPr>
          <w:p w:rsidR="001B208F" w:rsidRPr="001B208F" w:rsidRDefault="001B208F" w:rsidP="001B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b/>
                <w:lang w:eastAsia="it-IT"/>
              </w:rPr>
              <w:t>Sede di svolgimento</w:t>
            </w:r>
          </w:p>
        </w:tc>
      </w:tr>
      <w:tr w:rsidR="001B208F" w:rsidRPr="001B208F" w:rsidTr="00EE4B3D">
        <w:trPr>
          <w:trHeight w:val="1123"/>
          <w:jc w:val="center"/>
        </w:trPr>
        <w:tc>
          <w:tcPr>
            <w:tcW w:w="1344" w:type="dxa"/>
            <w:vAlign w:val="center"/>
          </w:tcPr>
          <w:p w:rsidR="001B208F" w:rsidRPr="001B208F" w:rsidRDefault="001B208F" w:rsidP="001B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12/06/2018</w:t>
            </w:r>
          </w:p>
        </w:tc>
        <w:tc>
          <w:tcPr>
            <w:tcW w:w="1399" w:type="dxa"/>
            <w:vAlign w:val="center"/>
          </w:tcPr>
          <w:p w:rsidR="001B208F" w:rsidRPr="001B208F" w:rsidRDefault="001B208F" w:rsidP="001B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8,00/15,00</w:t>
            </w:r>
          </w:p>
        </w:tc>
        <w:tc>
          <w:tcPr>
            <w:tcW w:w="4133" w:type="dxa"/>
          </w:tcPr>
          <w:p w:rsidR="001B208F" w:rsidRPr="001B208F" w:rsidRDefault="001B208F" w:rsidP="001B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Prova di prestazione realizzata per aree integrate</w:t>
            </w:r>
          </w:p>
          <w:p w:rsidR="001B208F" w:rsidRPr="001B208F" w:rsidRDefault="001B208F" w:rsidP="001B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995" w:type="dxa"/>
          </w:tcPr>
          <w:p w:rsidR="001B208F" w:rsidRPr="001B208F" w:rsidRDefault="001B208F" w:rsidP="001B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Novelli, 1 Marcianise</w:t>
            </w:r>
          </w:p>
          <w:p w:rsidR="001B208F" w:rsidRPr="001B208F" w:rsidRDefault="001B208F" w:rsidP="001B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Laboratorio moda 1-44</w:t>
            </w:r>
          </w:p>
          <w:p w:rsidR="001B208F" w:rsidRPr="001B208F" w:rsidRDefault="001B208F" w:rsidP="001B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Laboratorio moda 3-36</w:t>
            </w:r>
          </w:p>
        </w:tc>
      </w:tr>
      <w:tr w:rsidR="001B208F" w:rsidRPr="001B208F" w:rsidTr="001B208F">
        <w:trPr>
          <w:trHeight w:val="590"/>
          <w:jc w:val="center"/>
        </w:trPr>
        <w:tc>
          <w:tcPr>
            <w:tcW w:w="1344" w:type="dxa"/>
          </w:tcPr>
          <w:p w:rsidR="001B208F" w:rsidRDefault="001B208F" w:rsidP="001B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13/06/2018</w:t>
            </w:r>
          </w:p>
          <w:p w:rsidR="001B208F" w:rsidRPr="001B208F" w:rsidRDefault="001B208F" w:rsidP="001B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14/06/2018</w:t>
            </w:r>
          </w:p>
        </w:tc>
        <w:tc>
          <w:tcPr>
            <w:tcW w:w="1399" w:type="dxa"/>
          </w:tcPr>
          <w:p w:rsidR="001B208F" w:rsidRPr="001B208F" w:rsidRDefault="001B208F" w:rsidP="001B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08,00/14,00</w:t>
            </w:r>
          </w:p>
        </w:tc>
        <w:tc>
          <w:tcPr>
            <w:tcW w:w="4133" w:type="dxa"/>
          </w:tcPr>
          <w:p w:rsidR="001B208F" w:rsidRPr="001B208F" w:rsidRDefault="001B208F" w:rsidP="001B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1B20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colloqui</w:t>
            </w:r>
            <w:proofErr w:type="gramEnd"/>
          </w:p>
        </w:tc>
        <w:tc>
          <w:tcPr>
            <w:tcW w:w="2995" w:type="dxa"/>
          </w:tcPr>
          <w:p w:rsidR="001B208F" w:rsidRPr="001B208F" w:rsidRDefault="001B208F" w:rsidP="001B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Novelli, 1 Marcianise</w:t>
            </w:r>
          </w:p>
          <w:p w:rsidR="001B208F" w:rsidRPr="001B208F" w:rsidRDefault="001B208F" w:rsidP="001B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Laboratorio moda 1-44</w:t>
            </w:r>
          </w:p>
          <w:p w:rsidR="001B208F" w:rsidRPr="001B208F" w:rsidRDefault="001B208F" w:rsidP="001B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B208F" w:rsidRDefault="001B208F" w:rsidP="006734A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1B208F" w:rsidRDefault="001B208F" w:rsidP="006734A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A5077" w:rsidRDefault="002A5077" w:rsidP="006734A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A5077" w:rsidRDefault="002A5077" w:rsidP="006734A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A5077" w:rsidRDefault="002A5077" w:rsidP="006734A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A5077" w:rsidRDefault="002A5077" w:rsidP="006734A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A5077" w:rsidRDefault="002A5077" w:rsidP="006734A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A5077" w:rsidRDefault="002A5077" w:rsidP="006734A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A5077" w:rsidRDefault="002A5077" w:rsidP="006734A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A5077" w:rsidRDefault="002A5077" w:rsidP="006734A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A5077" w:rsidRDefault="002A5077" w:rsidP="006734A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A5077" w:rsidRDefault="002A5077" w:rsidP="006734A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A5077" w:rsidRDefault="002A5077" w:rsidP="006734A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A5077" w:rsidRDefault="002A5077" w:rsidP="006734A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A5077" w:rsidRDefault="002A5077" w:rsidP="006734A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A5077" w:rsidRDefault="002A5077" w:rsidP="006734A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1B208F" w:rsidRPr="001B208F" w:rsidRDefault="001B208F" w:rsidP="001B20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 w:rsidRPr="001B208F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CLASSE:</w:t>
      </w:r>
    </w:p>
    <w:p w:rsidR="001B208F" w:rsidRPr="001B208F" w:rsidRDefault="001B208F" w:rsidP="001B20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 w:rsidRPr="001B208F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III </w:t>
      </w:r>
      <w:proofErr w:type="spellStart"/>
      <w:r w:rsidRPr="001B208F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Aeg</w:t>
      </w:r>
      <w:proofErr w:type="spellEnd"/>
      <w:r w:rsidRPr="001B208F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– III Beg- III </w:t>
      </w:r>
      <w:proofErr w:type="spellStart"/>
      <w:r w:rsidRPr="001B208F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Ceg</w:t>
      </w:r>
      <w:proofErr w:type="spellEnd"/>
      <w:r w:rsidRPr="001B208F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- III </w:t>
      </w:r>
      <w:proofErr w:type="spellStart"/>
      <w:r w:rsidRPr="001B208F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Deg</w:t>
      </w:r>
      <w:proofErr w:type="spellEnd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445"/>
        <w:gridCol w:w="4240"/>
        <w:gridCol w:w="1283"/>
        <w:gridCol w:w="1064"/>
        <w:gridCol w:w="786"/>
      </w:tblGrid>
      <w:tr w:rsidR="001B208F" w:rsidRPr="001B208F" w:rsidTr="00EE4B3D">
        <w:trPr>
          <w:trHeight w:val="250"/>
          <w:jc w:val="center"/>
        </w:trPr>
        <w:tc>
          <w:tcPr>
            <w:tcW w:w="1388" w:type="dxa"/>
          </w:tcPr>
          <w:p w:rsidR="001B208F" w:rsidRPr="001B208F" w:rsidRDefault="001B208F" w:rsidP="001B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b/>
                <w:lang w:eastAsia="it-IT"/>
              </w:rPr>
              <w:t>Data</w:t>
            </w:r>
          </w:p>
        </w:tc>
        <w:tc>
          <w:tcPr>
            <w:tcW w:w="1445" w:type="dxa"/>
          </w:tcPr>
          <w:p w:rsidR="001B208F" w:rsidRPr="001B208F" w:rsidRDefault="001B208F" w:rsidP="001B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Orario </w:t>
            </w:r>
          </w:p>
        </w:tc>
        <w:tc>
          <w:tcPr>
            <w:tcW w:w="4240" w:type="dxa"/>
          </w:tcPr>
          <w:p w:rsidR="001B208F" w:rsidRPr="001B208F" w:rsidRDefault="001B208F" w:rsidP="001B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b/>
                <w:lang w:eastAsia="it-IT"/>
              </w:rPr>
              <w:t>Attività</w:t>
            </w:r>
          </w:p>
        </w:tc>
        <w:tc>
          <w:tcPr>
            <w:tcW w:w="3133" w:type="dxa"/>
            <w:gridSpan w:val="3"/>
          </w:tcPr>
          <w:p w:rsidR="001B208F" w:rsidRPr="001B208F" w:rsidRDefault="001B208F" w:rsidP="001B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Sede di svolgimento </w:t>
            </w:r>
          </w:p>
        </w:tc>
      </w:tr>
      <w:tr w:rsidR="001B208F" w:rsidRPr="001B208F" w:rsidTr="00EE4B3D">
        <w:trPr>
          <w:trHeight w:val="1655"/>
          <w:jc w:val="center"/>
        </w:trPr>
        <w:tc>
          <w:tcPr>
            <w:tcW w:w="1388" w:type="dxa"/>
            <w:vMerge w:val="restart"/>
            <w:vAlign w:val="center"/>
          </w:tcPr>
          <w:p w:rsidR="001B208F" w:rsidRPr="001B208F" w:rsidRDefault="001B208F" w:rsidP="001B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12/06/2018</w:t>
            </w:r>
          </w:p>
        </w:tc>
        <w:tc>
          <w:tcPr>
            <w:tcW w:w="1445" w:type="dxa"/>
            <w:vMerge w:val="restart"/>
            <w:vAlign w:val="center"/>
          </w:tcPr>
          <w:p w:rsidR="001B208F" w:rsidRPr="001B208F" w:rsidRDefault="001B208F" w:rsidP="001B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8,00/15,00</w:t>
            </w:r>
          </w:p>
        </w:tc>
        <w:tc>
          <w:tcPr>
            <w:tcW w:w="4240" w:type="dxa"/>
          </w:tcPr>
          <w:p w:rsidR="001B208F" w:rsidRPr="001B208F" w:rsidRDefault="001B208F" w:rsidP="001B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Prova di prestazione realizzata per aree integrate</w:t>
            </w:r>
          </w:p>
          <w:p w:rsidR="001B208F" w:rsidRPr="001B208F" w:rsidRDefault="001B208F" w:rsidP="001B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3^ sez. A e 3^ </w:t>
            </w:r>
            <w:proofErr w:type="spellStart"/>
            <w:r w:rsidRPr="001B20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sez</w:t>
            </w:r>
            <w:proofErr w:type="spellEnd"/>
            <w:r w:rsidRPr="001B20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 </w:t>
            </w:r>
          </w:p>
          <w:p w:rsidR="001B208F" w:rsidRPr="001B208F" w:rsidRDefault="001B208F" w:rsidP="001B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 preparazione pasti</w:t>
            </w:r>
          </w:p>
          <w:p w:rsidR="001B208F" w:rsidRDefault="001B208F" w:rsidP="001B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</w:t>
            </w:r>
            <w:proofErr w:type="gramStart"/>
            <w:r w:rsidRPr="001B20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accorpate )</w:t>
            </w:r>
            <w:proofErr w:type="gramEnd"/>
          </w:p>
          <w:p w:rsidR="00AF2DDA" w:rsidRDefault="00AF2DDA" w:rsidP="001B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F2DDA" w:rsidRPr="001B208F" w:rsidRDefault="00AF2DDA" w:rsidP="001B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33" w:type="dxa"/>
            <w:gridSpan w:val="3"/>
          </w:tcPr>
          <w:p w:rsidR="001B208F" w:rsidRPr="001B208F" w:rsidRDefault="001B208F" w:rsidP="001B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Laboratori presso struttura in convenzione:</w:t>
            </w:r>
          </w:p>
          <w:p w:rsidR="001B208F" w:rsidRPr="001B208F" w:rsidRDefault="001B208F" w:rsidP="001B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Ristorante Locanda del Baccalà</w:t>
            </w:r>
          </w:p>
          <w:p w:rsidR="001B208F" w:rsidRPr="001B208F" w:rsidRDefault="001B208F" w:rsidP="001B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Santa Caterina, 32 Marcianise (Ce)</w:t>
            </w:r>
          </w:p>
        </w:tc>
      </w:tr>
      <w:tr w:rsidR="001B208F" w:rsidRPr="001B208F" w:rsidTr="00EE4B3D">
        <w:trPr>
          <w:trHeight w:val="144"/>
          <w:jc w:val="center"/>
        </w:trPr>
        <w:tc>
          <w:tcPr>
            <w:tcW w:w="1388" w:type="dxa"/>
            <w:vMerge/>
          </w:tcPr>
          <w:p w:rsidR="001B208F" w:rsidRPr="001B208F" w:rsidRDefault="001B208F" w:rsidP="001B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vMerge/>
          </w:tcPr>
          <w:p w:rsidR="001B208F" w:rsidRPr="001B208F" w:rsidRDefault="001B208F" w:rsidP="001B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40" w:type="dxa"/>
          </w:tcPr>
          <w:p w:rsidR="001B208F" w:rsidRPr="001B208F" w:rsidRDefault="001B208F" w:rsidP="001B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Prova di prestazione realizzata per aree integrate</w:t>
            </w:r>
          </w:p>
          <w:p w:rsidR="001B208F" w:rsidRPr="001B208F" w:rsidRDefault="001B208F" w:rsidP="001B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1B208F" w:rsidRPr="001B208F" w:rsidRDefault="001B208F" w:rsidP="001B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  <w:proofErr w:type="gramStart"/>
            <w:r w:rsidRPr="001B20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^  sez.</w:t>
            </w:r>
            <w:proofErr w:type="gramEnd"/>
            <w:r w:rsidRPr="001B20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 indirizzo : servizi di sala </w:t>
            </w:r>
          </w:p>
          <w:p w:rsidR="001B208F" w:rsidRPr="001B208F" w:rsidRDefault="001B208F" w:rsidP="001B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  <w:proofErr w:type="gramStart"/>
            <w:r w:rsidRPr="001B20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^  sez.</w:t>
            </w:r>
            <w:proofErr w:type="gramEnd"/>
            <w:r w:rsidRPr="001B20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 indirizzo: preparazione pasti</w:t>
            </w:r>
          </w:p>
        </w:tc>
        <w:tc>
          <w:tcPr>
            <w:tcW w:w="3133" w:type="dxa"/>
            <w:gridSpan w:val="3"/>
          </w:tcPr>
          <w:p w:rsidR="001B208F" w:rsidRPr="001B208F" w:rsidRDefault="001B208F" w:rsidP="001B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Laboratori presso struttura in convenzione:</w:t>
            </w:r>
          </w:p>
          <w:p w:rsidR="001B208F" w:rsidRPr="001B208F" w:rsidRDefault="001B208F" w:rsidP="001B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Ristorante </w:t>
            </w:r>
            <w:proofErr w:type="spellStart"/>
            <w:r w:rsidRPr="001B2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Saporificio</w:t>
            </w:r>
            <w:proofErr w:type="spellEnd"/>
          </w:p>
          <w:p w:rsidR="001B208F" w:rsidRPr="001B208F" w:rsidRDefault="001B208F" w:rsidP="001B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Appia Antica, 26</w:t>
            </w:r>
          </w:p>
          <w:p w:rsidR="001B208F" w:rsidRPr="001B208F" w:rsidRDefault="001B208F" w:rsidP="001B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Recale (Ce)</w:t>
            </w:r>
          </w:p>
          <w:p w:rsidR="001B208F" w:rsidRPr="001B208F" w:rsidRDefault="001B208F" w:rsidP="001B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B208F" w:rsidRPr="001B208F" w:rsidTr="00EE4B3D">
        <w:trPr>
          <w:trHeight w:val="562"/>
          <w:jc w:val="center"/>
        </w:trPr>
        <w:tc>
          <w:tcPr>
            <w:tcW w:w="1388" w:type="dxa"/>
            <w:vMerge w:val="restart"/>
          </w:tcPr>
          <w:p w:rsidR="001B208F" w:rsidRDefault="001B208F" w:rsidP="001B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13/06/2018</w:t>
            </w:r>
          </w:p>
          <w:p w:rsidR="001B208F" w:rsidRPr="001B208F" w:rsidRDefault="001B208F" w:rsidP="001B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14/06/2018</w:t>
            </w:r>
          </w:p>
        </w:tc>
        <w:tc>
          <w:tcPr>
            <w:tcW w:w="1445" w:type="dxa"/>
            <w:vMerge w:val="restart"/>
          </w:tcPr>
          <w:p w:rsidR="001B208F" w:rsidRPr="001B208F" w:rsidRDefault="001B208F" w:rsidP="001B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08,00/14,00</w:t>
            </w:r>
          </w:p>
        </w:tc>
        <w:tc>
          <w:tcPr>
            <w:tcW w:w="4240" w:type="dxa"/>
            <w:vMerge w:val="restart"/>
          </w:tcPr>
          <w:p w:rsidR="001B208F" w:rsidRPr="001B208F" w:rsidRDefault="001B208F" w:rsidP="001B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1B20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colloqui</w:t>
            </w:r>
            <w:proofErr w:type="gramEnd"/>
          </w:p>
        </w:tc>
        <w:tc>
          <w:tcPr>
            <w:tcW w:w="1283" w:type="dxa"/>
            <w:vMerge w:val="restart"/>
          </w:tcPr>
          <w:p w:rsidR="001B208F" w:rsidRPr="001B208F" w:rsidRDefault="001B208F" w:rsidP="001B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Novelli, 1 Marcianise</w:t>
            </w:r>
          </w:p>
        </w:tc>
        <w:tc>
          <w:tcPr>
            <w:tcW w:w="1064" w:type="dxa"/>
          </w:tcPr>
          <w:p w:rsidR="001B208F" w:rsidRPr="001B208F" w:rsidRDefault="001B208F" w:rsidP="001B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 xml:space="preserve">III </w:t>
            </w:r>
            <w:proofErr w:type="spellStart"/>
            <w:r w:rsidRPr="001B2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Aeg</w:t>
            </w:r>
            <w:proofErr w:type="spellEnd"/>
          </w:p>
          <w:p w:rsidR="001B208F" w:rsidRPr="001B208F" w:rsidRDefault="001B208F" w:rsidP="001B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III Beg</w:t>
            </w:r>
          </w:p>
        </w:tc>
        <w:tc>
          <w:tcPr>
            <w:tcW w:w="786" w:type="dxa"/>
          </w:tcPr>
          <w:p w:rsidR="001B208F" w:rsidRPr="001B208F" w:rsidRDefault="001B208F" w:rsidP="001B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AULE</w:t>
            </w:r>
          </w:p>
          <w:p w:rsidR="001B208F" w:rsidRPr="001B208F" w:rsidRDefault="001B208F" w:rsidP="001B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27/29 </w:t>
            </w:r>
          </w:p>
        </w:tc>
      </w:tr>
      <w:tr w:rsidR="001B208F" w:rsidRPr="001B208F" w:rsidTr="00EE4B3D">
        <w:trPr>
          <w:trHeight w:val="172"/>
          <w:jc w:val="center"/>
        </w:trPr>
        <w:tc>
          <w:tcPr>
            <w:tcW w:w="1388" w:type="dxa"/>
            <w:vMerge/>
          </w:tcPr>
          <w:p w:rsidR="001B208F" w:rsidRPr="001B208F" w:rsidRDefault="001B208F" w:rsidP="001B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vMerge/>
          </w:tcPr>
          <w:p w:rsidR="001B208F" w:rsidRPr="001B208F" w:rsidRDefault="001B208F" w:rsidP="001B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40" w:type="dxa"/>
            <w:vMerge/>
          </w:tcPr>
          <w:p w:rsidR="001B208F" w:rsidRPr="001B208F" w:rsidRDefault="001B208F" w:rsidP="001B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83" w:type="dxa"/>
            <w:vMerge/>
          </w:tcPr>
          <w:p w:rsidR="001B208F" w:rsidRPr="001B208F" w:rsidRDefault="001B208F" w:rsidP="001B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64" w:type="dxa"/>
          </w:tcPr>
          <w:p w:rsidR="001B208F" w:rsidRPr="001B208F" w:rsidRDefault="001B208F" w:rsidP="001B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 xml:space="preserve">III </w:t>
            </w:r>
            <w:proofErr w:type="spellStart"/>
            <w:r w:rsidRPr="001B2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Ceg</w:t>
            </w:r>
            <w:proofErr w:type="spellEnd"/>
          </w:p>
        </w:tc>
        <w:tc>
          <w:tcPr>
            <w:tcW w:w="786" w:type="dxa"/>
          </w:tcPr>
          <w:p w:rsidR="001B208F" w:rsidRPr="001B208F" w:rsidRDefault="001B208F" w:rsidP="001B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AULA</w:t>
            </w:r>
          </w:p>
          <w:p w:rsidR="001B208F" w:rsidRPr="001B208F" w:rsidRDefault="001B208F" w:rsidP="001B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25</w:t>
            </w:r>
          </w:p>
        </w:tc>
      </w:tr>
      <w:tr w:rsidR="001B208F" w:rsidRPr="001B208F" w:rsidTr="00EE4B3D">
        <w:trPr>
          <w:trHeight w:val="172"/>
          <w:jc w:val="center"/>
        </w:trPr>
        <w:tc>
          <w:tcPr>
            <w:tcW w:w="1388" w:type="dxa"/>
            <w:vMerge/>
          </w:tcPr>
          <w:p w:rsidR="001B208F" w:rsidRPr="001B208F" w:rsidRDefault="001B208F" w:rsidP="001B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vMerge/>
          </w:tcPr>
          <w:p w:rsidR="001B208F" w:rsidRPr="001B208F" w:rsidRDefault="001B208F" w:rsidP="001B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40" w:type="dxa"/>
            <w:vMerge/>
          </w:tcPr>
          <w:p w:rsidR="001B208F" w:rsidRPr="001B208F" w:rsidRDefault="001B208F" w:rsidP="001B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83" w:type="dxa"/>
            <w:vMerge/>
          </w:tcPr>
          <w:p w:rsidR="001B208F" w:rsidRPr="001B208F" w:rsidRDefault="001B208F" w:rsidP="001B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64" w:type="dxa"/>
          </w:tcPr>
          <w:p w:rsidR="001B208F" w:rsidRPr="001B208F" w:rsidRDefault="001B208F" w:rsidP="001B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 xml:space="preserve">III </w:t>
            </w:r>
            <w:proofErr w:type="spellStart"/>
            <w:r w:rsidRPr="001B2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Deg</w:t>
            </w:r>
            <w:proofErr w:type="spellEnd"/>
          </w:p>
        </w:tc>
        <w:tc>
          <w:tcPr>
            <w:tcW w:w="786" w:type="dxa"/>
          </w:tcPr>
          <w:p w:rsidR="001B208F" w:rsidRPr="001B208F" w:rsidRDefault="001B208F" w:rsidP="001B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AULA</w:t>
            </w:r>
          </w:p>
          <w:p w:rsidR="001B208F" w:rsidRPr="001B208F" w:rsidRDefault="001B208F" w:rsidP="001B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20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</w:t>
            </w:r>
          </w:p>
        </w:tc>
      </w:tr>
    </w:tbl>
    <w:p w:rsidR="001B208F" w:rsidRPr="001B208F" w:rsidRDefault="001B208F" w:rsidP="001B20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B208F" w:rsidRPr="00875842" w:rsidRDefault="00875842" w:rsidP="0087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</w:rPr>
        <w:t xml:space="preserve">Gli alunni </w:t>
      </w:r>
      <w:r>
        <w:rPr>
          <w:rFonts w:ascii="Times New Roman" w:hAnsi="Times New Roman" w:cs="Times New Roman"/>
        </w:rPr>
        <w:t xml:space="preserve">delle classi </w:t>
      </w:r>
      <w:r w:rsidRPr="001B208F">
        <w:rPr>
          <w:rFonts w:ascii="Times New Roman" w:hAnsi="Times New Roman" w:cs="Times New Roman"/>
        </w:rPr>
        <w:t xml:space="preserve">3^ sez. A </w:t>
      </w:r>
      <w:proofErr w:type="gramStart"/>
      <w:r w:rsidRPr="001B208F">
        <w:rPr>
          <w:rFonts w:ascii="Times New Roman" w:hAnsi="Times New Roman" w:cs="Times New Roman"/>
        </w:rPr>
        <w:t xml:space="preserve">e </w:t>
      </w:r>
      <w:r w:rsidRPr="00875842">
        <w:rPr>
          <w:rFonts w:ascii="Times New Roman" w:hAnsi="Times New Roman" w:cs="Times New Roman"/>
        </w:rPr>
        <w:t xml:space="preserve"> </w:t>
      </w:r>
      <w:r w:rsidRPr="001B208F">
        <w:rPr>
          <w:rFonts w:ascii="Times New Roman" w:hAnsi="Times New Roman" w:cs="Times New Roman"/>
        </w:rPr>
        <w:t>3</w:t>
      </w:r>
      <w:proofErr w:type="gramEnd"/>
      <w:r w:rsidRPr="001B208F">
        <w:rPr>
          <w:rFonts w:ascii="Times New Roman" w:hAnsi="Times New Roman" w:cs="Times New Roman"/>
        </w:rPr>
        <w:t xml:space="preserve">^ </w:t>
      </w:r>
      <w:proofErr w:type="spellStart"/>
      <w:r w:rsidRPr="001B208F">
        <w:rPr>
          <w:rFonts w:ascii="Times New Roman" w:hAnsi="Times New Roman" w:cs="Times New Roman"/>
        </w:rPr>
        <w:t>sez</w:t>
      </w:r>
      <w:proofErr w:type="spellEnd"/>
      <w:r w:rsidRPr="001B208F">
        <w:rPr>
          <w:rFonts w:ascii="Times New Roman" w:hAnsi="Times New Roman" w:cs="Times New Roman"/>
        </w:rPr>
        <w:t xml:space="preserve"> B </w:t>
      </w:r>
      <w:r w:rsidRPr="00875842">
        <w:rPr>
          <w:rFonts w:ascii="Times New Roman" w:hAnsi="Times New Roman" w:cs="Times New Roman"/>
        </w:rPr>
        <w:t>dell’Istituto Professionale  Servizi per l’Enogastronomia e l’Ospita</w:t>
      </w:r>
      <w:r>
        <w:rPr>
          <w:rFonts w:ascii="Times New Roman" w:hAnsi="Times New Roman" w:cs="Times New Roman"/>
        </w:rPr>
        <w:t xml:space="preserve">lità Alberghiera </w:t>
      </w:r>
      <w:r>
        <w:rPr>
          <w:rFonts w:ascii="Times New Roman" w:hAnsi="Times New Roman" w:cs="Times New Roman"/>
        </w:rPr>
        <w:t xml:space="preserve"> il giorno martedì 12/06/2018 alle ore 8.1</w:t>
      </w:r>
      <w:r w:rsidRPr="00A57509">
        <w:rPr>
          <w:rFonts w:ascii="Times New Roman" w:hAnsi="Times New Roman" w:cs="Times New Roman"/>
        </w:rPr>
        <w:t>0</w:t>
      </w:r>
      <w:r w:rsidR="003D3FCD">
        <w:rPr>
          <w:rFonts w:ascii="Times New Roman" w:hAnsi="Times New Roman" w:cs="Times New Roman"/>
        </w:rPr>
        <w:t xml:space="preserve"> dopo </w:t>
      </w:r>
      <w:r w:rsidR="000E3379">
        <w:rPr>
          <w:rFonts w:ascii="Times New Roman" w:hAnsi="Times New Roman" w:cs="Times New Roman"/>
        </w:rPr>
        <w:t>l’</w:t>
      </w:r>
      <w:r w:rsidR="003D3FCD">
        <w:rPr>
          <w:rFonts w:ascii="Times New Roman" w:hAnsi="Times New Roman" w:cs="Times New Roman"/>
        </w:rPr>
        <w:t xml:space="preserve">appello </w:t>
      </w:r>
      <w:r>
        <w:rPr>
          <w:rFonts w:ascii="Times New Roman" w:hAnsi="Times New Roman" w:cs="Times New Roman"/>
        </w:rPr>
        <w:t>nominale effettuato in classe</w:t>
      </w:r>
      <w:r w:rsidR="000E33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 recheranno </w:t>
      </w:r>
      <w:r w:rsidR="000E337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accompagnati dai docenti componenti la Commissione d’Esame</w:t>
      </w:r>
      <w:r w:rsidR="000E337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presso la</w:t>
      </w:r>
      <w:r>
        <w:rPr>
          <w:rFonts w:ascii="Times New Roman" w:hAnsi="Times New Roman" w:cs="Times New Roman"/>
        </w:rPr>
        <w:t xml:space="preserve"> struttura  ristorativa </w:t>
      </w:r>
      <w:r w:rsidR="000E3379">
        <w:rPr>
          <w:rFonts w:ascii="Times New Roman" w:hAnsi="Times New Roman" w:cs="Times New Roman"/>
        </w:rPr>
        <w:t>sopraindicata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per l’espletamento della suddetta prova d’esame . Al termine di detta prova prevista per le ore 15.00</w:t>
      </w:r>
      <w:r w:rsidRPr="00A57509">
        <w:rPr>
          <w:rFonts w:ascii="Times New Roman" w:hAnsi="Times New Roman" w:cs="Times New Roman"/>
        </w:rPr>
        <w:t xml:space="preserve"> dello stesso </w:t>
      </w:r>
      <w:proofErr w:type="gramStart"/>
      <w:r w:rsidRPr="00A57509">
        <w:rPr>
          <w:rFonts w:ascii="Times New Roman" w:hAnsi="Times New Roman" w:cs="Times New Roman"/>
        </w:rPr>
        <w:t xml:space="preserve">giorno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liberi da impegni scolastici,</w:t>
      </w:r>
      <w:r w:rsidR="000E3379">
        <w:rPr>
          <w:rFonts w:ascii="Times New Roman" w:hAnsi="Times New Roman" w:cs="Times New Roman"/>
        </w:rPr>
        <w:t xml:space="preserve"> gli alunni </w:t>
      </w:r>
      <w:r>
        <w:rPr>
          <w:rFonts w:ascii="Times New Roman" w:hAnsi="Times New Roman" w:cs="Times New Roman"/>
        </w:rPr>
        <w:t xml:space="preserve">faranno rientro </w:t>
      </w:r>
      <w:r w:rsidRPr="00A57509">
        <w:rPr>
          <w:rFonts w:ascii="Times New Roman" w:hAnsi="Times New Roman" w:cs="Times New Roman"/>
        </w:rPr>
        <w:t xml:space="preserve">presso </w:t>
      </w:r>
      <w:r>
        <w:rPr>
          <w:rFonts w:ascii="Times New Roman" w:hAnsi="Times New Roman" w:cs="Times New Roman"/>
        </w:rPr>
        <w:t>le proprie abitazioni in maniera autonoma.</w:t>
      </w:r>
      <w:r w:rsidR="001B208F" w:rsidRPr="001B20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</w:t>
      </w:r>
    </w:p>
    <w:p w:rsidR="003D3FCD" w:rsidRPr="00A57509" w:rsidRDefault="003D3FCD" w:rsidP="003D3F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Gli alunni delle classi </w:t>
      </w:r>
      <w:r>
        <w:rPr>
          <w:rFonts w:ascii="Times New Roman" w:hAnsi="Times New Roman" w:cs="Times New Roman"/>
        </w:rPr>
        <w:t>3^ sez. C</w:t>
      </w:r>
      <w:r w:rsidRPr="001B208F">
        <w:rPr>
          <w:rFonts w:ascii="Times New Roman" w:hAnsi="Times New Roman" w:cs="Times New Roman"/>
        </w:rPr>
        <w:t xml:space="preserve"> e </w:t>
      </w:r>
      <w:r w:rsidRPr="008758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3^ </w:t>
      </w:r>
      <w:proofErr w:type="spellStart"/>
      <w:r>
        <w:rPr>
          <w:rFonts w:ascii="Times New Roman" w:hAnsi="Times New Roman" w:cs="Times New Roman"/>
        </w:rPr>
        <w:t>sez</w:t>
      </w:r>
      <w:proofErr w:type="spellEnd"/>
      <w:r>
        <w:rPr>
          <w:rFonts w:ascii="Times New Roman" w:hAnsi="Times New Roman" w:cs="Times New Roman"/>
        </w:rPr>
        <w:t xml:space="preserve"> D</w:t>
      </w:r>
      <w:r w:rsidRPr="001B208F">
        <w:rPr>
          <w:rFonts w:ascii="Times New Roman" w:hAnsi="Times New Roman" w:cs="Times New Roman"/>
        </w:rPr>
        <w:t xml:space="preserve"> </w:t>
      </w:r>
      <w:r w:rsidRPr="00875842">
        <w:rPr>
          <w:rFonts w:ascii="Times New Roman" w:hAnsi="Times New Roman" w:cs="Times New Roman"/>
        </w:rPr>
        <w:t>dell’Istituto Professionale  Servizi per l’Enogastronomia e l’Ospita</w:t>
      </w:r>
      <w:r>
        <w:rPr>
          <w:rFonts w:ascii="Times New Roman" w:hAnsi="Times New Roman" w:cs="Times New Roman"/>
        </w:rPr>
        <w:t xml:space="preserve">lità Alberghiera  , il giorno martedì 12/06/2018 alle ore 8.10 dopo </w:t>
      </w:r>
      <w:r>
        <w:rPr>
          <w:rFonts w:ascii="Times New Roman" w:hAnsi="Times New Roman" w:cs="Times New Roman"/>
        </w:rPr>
        <w:t>l’</w:t>
      </w:r>
      <w:r>
        <w:rPr>
          <w:rFonts w:ascii="Times New Roman" w:hAnsi="Times New Roman" w:cs="Times New Roman"/>
        </w:rPr>
        <w:t>appello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nominale effettuato in class</w:t>
      </w:r>
      <w:r>
        <w:rPr>
          <w:rFonts w:ascii="Times New Roman" w:hAnsi="Times New Roman" w:cs="Times New Roman"/>
        </w:rPr>
        <w:t xml:space="preserve">e si recheranno, </w:t>
      </w:r>
      <w:r>
        <w:rPr>
          <w:rFonts w:ascii="Times New Roman" w:hAnsi="Times New Roman" w:cs="Times New Roman"/>
        </w:rPr>
        <w:t xml:space="preserve">accompagnati dai docenti componenti la </w:t>
      </w:r>
      <w:r w:rsidR="000E3379">
        <w:rPr>
          <w:rFonts w:ascii="Times New Roman" w:hAnsi="Times New Roman" w:cs="Times New Roman"/>
        </w:rPr>
        <w:t>Commissione d’</w:t>
      </w:r>
      <w:r>
        <w:rPr>
          <w:rFonts w:ascii="Times New Roman" w:hAnsi="Times New Roman" w:cs="Times New Roman"/>
        </w:rPr>
        <w:t xml:space="preserve"> Esame</w:t>
      </w:r>
      <w:r>
        <w:rPr>
          <w:rFonts w:ascii="Times New Roman" w:hAnsi="Times New Roman" w:cs="Times New Roman"/>
        </w:rPr>
        <w:t xml:space="preserve">, presso l’ </w:t>
      </w:r>
      <w:r w:rsidRPr="00A57509">
        <w:rPr>
          <w:rFonts w:ascii="Times New Roman" w:hAnsi="Times New Roman" w:cs="Times New Roman"/>
        </w:rPr>
        <w:t>area di sosta</w:t>
      </w:r>
      <w:r w:rsidRPr="003D3FCD">
        <w:rPr>
          <w:rFonts w:ascii="Times New Roman" w:hAnsi="Times New Roman" w:cs="Times New Roman"/>
        </w:rPr>
        <w:t xml:space="preserve"> situata in Via Merola  in Marcianise, subito prima del sottopasso, a sinistra procedendo da via Novelli, in  prossimità della rotond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da cui </w:t>
      </w:r>
      <w:r w:rsidR="000E3379">
        <w:rPr>
          <w:rFonts w:ascii="Times New Roman" w:hAnsi="Times New Roman" w:cs="Times New Roman"/>
        </w:rPr>
        <w:t>è prevista la partenza in pullman per il raggiungimento della struttura ricettiva sopraindicata presso la quale verrà espletata  la suddetta  prova d’esame.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Il rientro è previsto al termine di detta prova </w:t>
      </w:r>
      <w:proofErr w:type="gramStart"/>
      <w:r>
        <w:rPr>
          <w:rFonts w:ascii="Times New Roman" w:hAnsi="Times New Roman" w:cs="Times New Roman"/>
        </w:rPr>
        <w:t>stabilito  alle</w:t>
      </w:r>
      <w:proofErr w:type="gramEnd"/>
      <w:r>
        <w:rPr>
          <w:rFonts w:ascii="Times New Roman" w:hAnsi="Times New Roman" w:cs="Times New Roman"/>
        </w:rPr>
        <w:t xml:space="preserve"> ore 15.00</w:t>
      </w:r>
      <w:r w:rsidRPr="00A57509">
        <w:rPr>
          <w:rFonts w:ascii="Times New Roman" w:hAnsi="Times New Roman" w:cs="Times New Roman"/>
        </w:rPr>
        <w:t xml:space="preserve"> dello stesso giorno presso lo stesso luogo di partenza</w:t>
      </w:r>
      <w:r>
        <w:rPr>
          <w:rFonts w:ascii="Times New Roman" w:hAnsi="Times New Roman" w:cs="Times New Roman"/>
        </w:rPr>
        <w:t xml:space="preserve">, liberi da impegni scolastici, </w:t>
      </w:r>
      <w:r w:rsidR="000E3379">
        <w:rPr>
          <w:rFonts w:ascii="Times New Roman" w:hAnsi="Times New Roman" w:cs="Times New Roman"/>
        </w:rPr>
        <w:t xml:space="preserve">gli alunni </w:t>
      </w:r>
      <w:r>
        <w:rPr>
          <w:rFonts w:ascii="Times New Roman" w:hAnsi="Times New Roman" w:cs="Times New Roman"/>
        </w:rPr>
        <w:t xml:space="preserve">faranno rientro </w:t>
      </w:r>
      <w:r w:rsidRPr="00A57509">
        <w:rPr>
          <w:rFonts w:ascii="Times New Roman" w:hAnsi="Times New Roman" w:cs="Times New Roman"/>
        </w:rPr>
        <w:t xml:space="preserve">presso </w:t>
      </w:r>
      <w:r>
        <w:rPr>
          <w:rFonts w:ascii="Times New Roman" w:hAnsi="Times New Roman" w:cs="Times New Roman"/>
        </w:rPr>
        <w:t>le proprie abitazioni in maniera autonoma.</w:t>
      </w:r>
    </w:p>
    <w:p w:rsidR="001B208F" w:rsidRPr="003D3FCD" w:rsidRDefault="001B208F" w:rsidP="006734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20F2" w:rsidRPr="00AE59A3" w:rsidRDefault="00EC33D4" w:rsidP="00B835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7A87">
        <w:rPr>
          <w:rFonts w:ascii="Times New Roman" w:hAnsi="Times New Roman" w:cs="Times New Roman"/>
          <w:b/>
          <w:sz w:val="28"/>
          <w:szCs w:val="28"/>
          <w:u w:val="single"/>
        </w:rPr>
        <w:t xml:space="preserve">Per poter espletare la prova di prestazione per aree integrate presso le strutture ristorative </w:t>
      </w:r>
      <w:proofErr w:type="gramStart"/>
      <w:r w:rsidRPr="00467A87">
        <w:rPr>
          <w:rFonts w:ascii="Times New Roman" w:hAnsi="Times New Roman" w:cs="Times New Roman"/>
          <w:b/>
          <w:sz w:val="28"/>
          <w:szCs w:val="28"/>
          <w:u w:val="single"/>
        </w:rPr>
        <w:t xml:space="preserve">designate </w:t>
      </w:r>
      <w:r w:rsidR="00B0037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467A87">
        <w:rPr>
          <w:rFonts w:ascii="Times New Roman" w:hAnsi="Times New Roman" w:cs="Times New Roman"/>
          <w:b/>
          <w:sz w:val="28"/>
          <w:szCs w:val="28"/>
          <w:u w:val="single"/>
        </w:rPr>
        <w:t>gli</w:t>
      </w:r>
      <w:proofErr w:type="gramEnd"/>
      <w:r w:rsidRPr="00467A87">
        <w:rPr>
          <w:rFonts w:ascii="Times New Roman" w:hAnsi="Times New Roman" w:cs="Times New Roman"/>
          <w:b/>
          <w:sz w:val="28"/>
          <w:szCs w:val="28"/>
          <w:u w:val="single"/>
        </w:rPr>
        <w:t xml:space="preserve"> alunni dovranno </w:t>
      </w:r>
      <w:r w:rsidR="00B0037C">
        <w:rPr>
          <w:rFonts w:ascii="Times New Roman" w:hAnsi="Times New Roman" w:cs="Times New Roman"/>
          <w:b/>
          <w:sz w:val="28"/>
          <w:szCs w:val="28"/>
          <w:u w:val="single"/>
        </w:rPr>
        <w:t>provvedere</w:t>
      </w:r>
      <w:r w:rsidRPr="00467A87">
        <w:rPr>
          <w:rFonts w:ascii="Times New Roman" w:hAnsi="Times New Roman" w:cs="Times New Roman"/>
          <w:b/>
          <w:sz w:val="28"/>
          <w:szCs w:val="28"/>
          <w:u w:val="single"/>
        </w:rPr>
        <w:t xml:space="preserve"> a consegnare al docente coordinatore della propria classe</w:t>
      </w:r>
      <w:r w:rsidR="00B42136">
        <w:rPr>
          <w:rFonts w:ascii="Times New Roman" w:hAnsi="Times New Roman" w:cs="Times New Roman"/>
          <w:b/>
          <w:sz w:val="28"/>
          <w:szCs w:val="28"/>
          <w:u w:val="single"/>
        </w:rPr>
        <w:t>, entro le ore 12,00 del giorno sabato 9 giugno 2018 ,</w:t>
      </w:r>
      <w:r w:rsidRPr="00467A87">
        <w:rPr>
          <w:rFonts w:ascii="Times New Roman" w:hAnsi="Times New Roman" w:cs="Times New Roman"/>
          <w:b/>
          <w:sz w:val="28"/>
          <w:szCs w:val="28"/>
          <w:u w:val="single"/>
        </w:rPr>
        <w:t xml:space="preserve"> l’ autorizzazione  in loro  possesso debitamente firmata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dai rispettivi genitori</w:t>
      </w:r>
      <w:r w:rsidRPr="00467A8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626D1" w:rsidRPr="00AE59A3" w:rsidRDefault="008626D1" w:rsidP="008626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59A3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8626D1" w:rsidRPr="00AE59A3" w:rsidRDefault="008626D1" w:rsidP="008626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59A3">
        <w:rPr>
          <w:rFonts w:ascii="Times New Roman" w:hAnsi="Times New Roman" w:cs="Times New Roman"/>
          <w:sz w:val="24"/>
          <w:szCs w:val="24"/>
        </w:rPr>
        <w:t xml:space="preserve">   Prof.ssa Emma Marchitto</w:t>
      </w:r>
    </w:p>
    <w:sectPr w:rsidR="008626D1" w:rsidRPr="00AE59A3" w:rsidSect="006734AE">
      <w:pgSz w:w="11906" w:h="16838"/>
      <w:pgMar w:top="284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51F1E"/>
    <w:rsid w:val="000E3379"/>
    <w:rsid w:val="0014708B"/>
    <w:rsid w:val="001A1CA1"/>
    <w:rsid w:val="001B208F"/>
    <w:rsid w:val="001F3E56"/>
    <w:rsid w:val="002541E1"/>
    <w:rsid w:val="002A5077"/>
    <w:rsid w:val="0032020C"/>
    <w:rsid w:val="003341F5"/>
    <w:rsid w:val="003561CA"/>
    <w:rsid w:val="00391CD5"/>
    <w:rsid w:val="0039565F"/>
    <w:rsid w:val="003C57B2"/>
    <w:rsid w:val="003D3FCD"/>
    <w:rsid w:val="003F24C9"/>
    <w:rsid w:val="0042703F"/>
    <w:rsid w:val="00467A87"/>
    <w:rsid w:val="004F79B1"/>
    <w:rsid w:val="00506B06"/>
    <w:rsid w:val="005226A3"/>
    <w:rsid w:val="005238DD"/>
    <w:rsid w:val="00531FEF"/>
    <w:rsid w:val="0054168C"/>
    <w:rsid w:val="00564BEF"/>
    <w:rsid w:val="005717A5"/>
    <w:rsid w:val="0059590E"/>
    <w:rsid w:val="005A13E4"/>
    <w:rsid w:val="005D508F"/>
    <w:rsid w:val="005D707E"/>
    <w:rsid w:val="005F22DD"/>
    <w:rsid w:val="005F5584"/>
    <w:rsid w:val="00602D14"/>
    <w:rsid w:val="006734AE"/>
    <w:rsid w:val="006A74FA"/>
    <w:rsid w:val="007855A5"/>
    <w:rsid w:val="0079439F"/>
    <w:rsid w:val="007F362C"/>
    <w:rsid w:val="0082701A"/>
    <w:rsid w:val="008626D1"/>
    <w:rsid w:val="008647CA"/>
    <w:rsid w:val="00875842"/>
    <w:rsid w:val="008F126C"/>
    <w:rsid w:val="00906789"/>
    <w:rsid w:val="00992FEC"/>
    <w:rsid w:val="009A20F2"/>
    <w:rsid w:val="009F613D"/>
    <w:rsid w:val="00A45AB4"/>
    <w:rsid w:val="00AC5948"/>
    <w:rsid w:val="00AE59A3"/>
    <w:rsid w:val="00AF2DDA"/>
    <w:rsid w:val="00B0037C"/>
    <w:rsid w:val="00B1049F"/>
    <w:rsid w:val="00B42136"/>
    <w:rsid w:val="00B83566"/>
    <w:rsid w:val="00BE46EE"/>
    <w:rsid w:val="00C14786"/>
    <w:rsid w:val="00C51F1E"/>
    <w:rsid w:val="00CC75C0"/>
    <w:rsid w:val="00CF4D57"/>
    <w:rsid w:val="00D36C0C"/>
    <w:rsid w:val="00DA371E"/>
    <w:rsid w:val="00DF6F15"/>
    <w:rsid w:val="00E27F8D"/>
    <w:rsid w:val="00E5384B"/>
    <w:rsid w:val="00EC33D4"/>
    <w:rsid w:val="00ED2BF8"/>
    <w:rsid w:val="00F6211D"/>
    <w:rsid w:val="00F75E60"/>
    <w:rsid w:val="00F91A3F"/>
    <w:rsid w:val="00FA27AE"/>
    <w:rsid w:val="00FA7B36"/>
    <w:rsid w:val="00FB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79934-46BE-4930-9BC3-C043C169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3E56"/>
  </w:style>
  <w:style w:type="paragraph" w:styleId="Titolo1">
    <w:name w:val="heading 1"/>
    <w:basedOn w:val="Normale"/>
    <w:next w:val="Normale"/>
    <w:link w:val="Titolo1Carattere"/>
    <w:uiPriority w:val="9"/>
    <w:qFormat/>
    <w:rsid w:val="00673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5384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84B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734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81CAF-D251-464D-BBAC-E106F644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jhkjjhkh</dc:creator>
  <cp:lastModifiedBy>user</cp:lastModifiedBy>
  <cp:revision>25</cp:revision>
  <cp:lastPrinted>2018-06-05T18:04:00Z</cp:lastPrinted>
  <dcterms:created xsi:type="dcterms:W3CDTF">2018-06-04T22:17:00Z</dcterms:created>
  <dcterms:modified xsi:type="dcterms:W3CDTF">2018-06-05T18:07:00Z</dcterms:modified>
</cp:coreProperties>
</file>